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D5" w:rsidRPr="006179DA" w:rsidRDefault="006179DA" w:rsidP="009B05D5">
      <w:pPr>
        <w:jc w:val="center"/>
        <w:rPr>
          <w:rFonts w:asciiTheme="majorHAnsi" w:eastAsiaTheme="majorEastAsia" w:hAnsiTheme="majorHAnsi" w:cstheme="majorHAnsi"/>
          <w:b/>
          <w:noProof/>
          <w:sz w:val="24"/>
          <w:szCs w:val="24"/>
        </w:rPr>
      </w:pPr>
      <w:r w:rsidRPr="006179DA">
        <w:rPr>
          <w:rFonts w:asciiTheme="majorHAnsi" w:eastAsiaTheme="majorEastAsia" w:hAnsiTheme="majorHAnsi" w:cstheme="majorHAnsi"/>
          <w:b/>
          <w:noProof/>
          <w:sz w:val="24"/>
          <w:szCs w:val="24"/>
        </w:rPr>
        <w:t>Fellowship Program for Intellectual Exchange</w:t>
      </w:r>
    </w:p>
    <w:p w:rsidR="006179DA" w:rsidRDefault="009E68CC" w:rsidP="009B05D5">
      <w:pPr>
        <w:jc w:val="center"/>
        <w:rPr>
          <w:rFonts w:asciiTheme="majorHAnsi" w:eastAsiaTheme="majorEastAsia" w:hAnsiTheme="majorHAnsi" w:cstheme="majorHAnsi"/>
          <w:b/>
          <w:noProof/>
          <w:sz w:val="24"/>
          <w:szCs w:val="24"/>
        </w:rPr>
      </w:pPr>
      <w:r w:rsidRPr="006179DA">
        <w:rPr>
          <w:rFonts w:asciiTheme="majorHAnsi" w:eastAsiaTheme="majorEastAsia" w:hAnsiTheme="majorHAnsi" w:cstheme="majorHAnsi"/>
          <w:b/>
          <w:noProof/>
          <w:sz w:val="24"/>
          <w:szCs w:val="24"/>
        </w:rPr>
        <mc:AlternateContent>
          <mc:Choice Requires="wps">
            <w:drawing>
              <wp:anchor distT="0" distB="0" distL="114300" distR="114300" simplePos="0" relativeHeight="251659264" behindDoc="1" locked="0" layoutInCell="1" allowOverlap="1" wp14:anchorId="286DDC65" wp14:editId="19ACCBD6">
                <wp:simplePos x="0" y="0"/>
                <wp:positionH relativeFrom="column">
                  <wp:posOffset>5686424</wp:posOffset>
                </wp:positionH>
                <wp:positionV relativeFrom="paragraph">
                  <wp:posOffset>9525</wp:posOffset>
                </wp:positionV>
                <wp:extent cx="942975" cy="2476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solidFill>
                          <a:srgbClr val="FFFFFF"/>
                        </a:solidFill>
                        <a:ln w="9525">
                          <a:solidFill>
                            <a:srgbClr val="000000"/>
                          </a:solidFill>
                          <a:miter lim="800000"/>
                          <a:headEnd/>
                          <a:tailEnd/>
                        </a:ln>
                      </wps:spPr>
                      <wps:txbx>
                        <w:txbxContent>
                          <w:p w:rsidR="00A649FD" w:rsidRPr="00C872FB" w:rsidRDefault="009F61DA">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For </w:t>
                            </w:r>
                            <w:r w:rsidR="009A0D8D">
                              <w:rPr>
                                <w:rFonts w:asciiTheme="majorEastAsia" w:eastAsiaTheme="majorEastAsia" w:hAnsiTheme="majorEastAsia" w:hint="eastAsia"/>
                                <w:sz w:val="20"/>
                                <w:szCs w:val="20"/>
                              </w:rPr>
                              <w:t>FY</w:t>
                            </w:r>
                            <w:r>
                              <w:rPr>
                                <w:rFonts w:asciiTheme="majorEastAsia" w:eastAsiaTheme="majorEastAsia" w:hAnsiTheme="majorEastAsia" w:hint="eastAsia"/>
                                <w:sz w:val="20"/>
                                <w:szCs w:val="20"/>
                              </w:rPr>
                              <w:t xml:space="preserve"> </w:t>
                            </w:r>
                            <w:r w:rsidR="00A649FD" w:rsidRPr="00C872FB">
                              <w:rPr>
                                <w:rFonts w:asciiTheme="majorEastAsia" w:eastAsiaTheme="majorEastAsia" w:hAnsiTheme="majorEastAsia" w:hint="eastAsia"/>
                                <w:sz w:val="20"/>
                                <w:szCs w:val="20"/>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7.75pt;margin-top:.75pt;width:74.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">
                <v:textbox>
                  <w:txbxContent>
                    <w:p w:rsidR="00A649FD" w:rsidRPr="00C872FB" w:rsidRDefault="009F61DA">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For </w:t>
                      </w:r>
                      <w:r w:rsidR="009A0D8D">
                        <w:rPr>
                          <w:rFonts w:asciiTheme="majorEastAsia" w:eastAsiaTheme="majorEastAsia" w:hAnsiTheme="majorEastAsia" w:hint="eastAsia"/>
                          <w:sz w:val="20"/>
                          <w:szCs w:val="20"/>
                        </w:rPr>
                        <w:t>FY</w:t>
                      </w:r>
                      <w:r>
                        <w:rPr>
                          <w:rFonts w:asciiTheme="majorEastAsia" w:eastAsiaTheme="majorEastAsia" w:hAnsiTheme="majorEastAsia" w:hint="eastAsia"/>
                          <w:sz w:val="20"/>
                          <w:szCs w:val="20"/>
                        </w:rPr>
                        <w:t xml:space="preserve"> </w:t>
                      </w:r>
                      <w:r w:rsidR="00A649FD" w:rsidRPr="00C872FB">
                        <w:rPr>
                          <w:rFonts w:asciiTheme="majorEastAsia" w:eastAsiaTheme="majorEastAsia" w:hAnsiTheme="majorEastAsia" w:hint="eastAsia"/>
                          <w:sz w:val="20"/>
                          <w:szCs w:val="20"/>
                        </w:rPr>
                        <w:t>2015</w:t>
                      </w:r>
                    </w:p>
                  </w:txbxContent>
                </v:textbox>
              </v:shape>
            </w:pict>
          </mc:Fallback>
        </mc:AlternateContent>
      </w:r>
    </w:p>
    <w:p w:rsidR="00156192" w:rsidRPr="006179DA" w:rsidRDefault="006179DA" w:rsidP="009B05D5">
      <w:pPr>
        <w:jc w:val="center"/>
        <w:rPr>
          <w:rFonts w:asciiTheme="majorHAnsi" w:eastAsiaTheme="majorEastAsia" w:hAnsiTheme="majorHAnsi" w:cstheme="majorHAnsi"/>
          <w:b/>
          <w:sz w:val="24"/>
          <w:szCs w:val="24"/>
        </w:rPr>
      </w:pPr>
      <w:r w:rsidRPr="006179DA">
        <w:rPr>
          <w:rFonts w:asciiTheme="majorHAnsi" w:eastAsiaTheme="majorEastAsia" w:hAnsiTheme="majorHAnsi" w:cstheme="majorHAnsi"/>
          <w:b/>
          <w:noProof/>
          <w:sz w:val="24"/>
          <w:szCs w:val="24"/>
        </w:rPr>
        <w:t>Program Guideline</w:t>
      </w:r>
    </w:p>
    <w:p w:rsidR="00156192" w:rsidRDefault="003C47BD">
      <w:r>
        <w:pict>
          <v:rect id="_x0000_i1025" style="width:523.3pt;height:3.5pt" o:hralign="center" o:hrstd="t" o:hrnoshade="t" o:hr="t" fillcolor="black [3213]" stroked="f">
            <v:textbox inset="5.85pt,.7pt,5.85pt,.7pt"/>
          </v:rect>
        </w:pict>
      </w:r>
    </w:p>
    <w:p w:rsidR="009B05D5" w:rsidRDefault="009B05D5" w:rsidP="006179DA">
      <w:pPr>
        <w:rPr>
          <w:rFonts w:asciiTheme="minorEastAsia" w:hAnsiTheme="minorEastAsia" w:cs="Arial"/>
          <w:sz w:val="18"/>
          <w:szCs w:val="20"/>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1. </w:t>
      </w:r>
      <w:r w:rsidR="001603DE" w:rsidRPr="007440C4">
        <w:rPr>
          <w:rFonts w:ascii="Times New Roman" w:hAnsi="Times New Roman" w:cs="Times New Roman"/>
          <w:sz w:val="28"/>
          <w:szCs w:val="28"/>
        </w:rPr>
        <w:t>Objectives and Program Overview</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The Fellowship Program for Intellectual Exchange </w:t>
      </w:r>
      <w:r w:rsidR="009F61DA">
        <w:rPr>
          <w:rFonts w:ascii="Times New Roman" w:hAnsi="Times New Roman" w:cs="Times New Roman" w:hint="eastAsia"/>
          <w:sz w:val="24"/>
          <w:szCs w:val="24"/>
        </w:rPr>
        <w:t>2015-2016</w:t>
      </w:r>
      <w:r w:rsidRPr="007440C4">
        <w:rPr>
          <w:rFonts w:ascii="Times New Roman" w:hAnsi="Times New Roman" w:cs="Times New Roman"/>
          <w:sz w:val="24"/>
          <w:szCs w:val="24"/>
        </w:rPr>
        <w:t xml:space="preserve"> </w:t>
      </w:r>
      <w:r w:rsidRPr="007440C4">
        <w:rPr>
          <w:rStyle w:val="honbun1"/>
          <w:rFonts w:ascii="Times New Roman" w:hAnsi="Times New Roman" w:cs="Times New Roman"/>
          <w:sz w:val="24"/>
          <w:szCs w:val="24"/>
        </w:rPr>
        <w:t>is designed to provide selected intellectuals in Eastern Europe, the Middle East</w:t>
      </w:r>
      <w:r w:rsidR="009A0D8D">
        <w:rPr>
          <w:rStyle w:val="honbun1"/>
          <w:rFonts w:ascii="Times New Roman" w:hAnsi="Times New Roman" w:cs="Times New Roman" w:hint="eastAsia"/>
          <w:sz w:val="24"/>
          <w:szCs w:val="24"/>
        </w:rPr>
        <w:t>,</w:t>
      </w:r>
      <w:r w:rsidRPr="007440C4">
        <w:rPr>
          <w:rStyle w:val="honbun1"/>
          <w:rFonts w:ascii="Times New Roman" w:hAnsi="Times New Roman" w:cs="Times New Roman"/>
          <w:sz w:val="24"/>
          <w:szCs w:val="24"/>
        </w:rPr>
        <w:t xml:space="preserve"> and Africa with an opportunity to visit Japan and conduct their own individual research on a chosen topic as well as networking/exchange activities. </w:t>
      </w:r>
      <w:r w:rsidRPr="007440C4">
        <w:rPr>
          <w:rFonts w:ascii="Times New Roman" w:hAnsi="Times New Roman" w:cs="Times New Roman"/>
          <w:sz w:val="24"/>
          <w:szCs w:val="24"/>
        </w:rPr>
        <w:t>The program thus seeks to assist in the development of a new generation of Eastern European, Middle Eastern</w:t>
      </w:r>
      <w:r w:rsidR="009A0D8D">
        <w:rPr>
          <w:rFonts w:ascii="Times New Roman" w:hAnsi="Times New Roman" w:cs="Times New Roman" w:hint="eastAsia"/>
          <w:sz w:val="24"/>
          <w:szCs w:val="24"/>
        </w:rPr>
        <w:t>,</w:t>
      </w:r>
      <w:r w:rsidRPr="007440C4">
        <w:rPr>
          <w:rFonts w:ascii="Times New Roman" w:hAnsi="Times New Roman" w:cs="Times New Roman"/>
          <w:sz w:val="24"/>
          <w:szCs w:val="24"/>
        </w:rPr>
        <w:t xml:space="preserve"> and African intellectual leaders who are familiar with Japan through established individual and institutional networks and are able to incorporate topics/elements related to Japan to their own field of research in </w:t>
      </w:r>
      <w:r w:rsidR="009A0D8D">
        <w:rPr>
          <w:rFonts w:ascii="Times New Roman" w:hAnsi="Times New Roman" w:cs="Times New Roman" w:hint="eastAsia"/>
          <w:sz w:val="24"/>
          <w:szCs w:val="24"/>
        </w:rPr>
        <w:t xml:space="preserve">the </w:t>
      </w:r>
      <w:r w:rsidRPr="007440C4">
        <w:rPr>
          <w:rFonts w:ascii="Times New Roman" w:hAnsi="Times New Roman" w:cs="Times New Roman"/>
          <w:sz w:val="24"/>
          <w:szCs w:val="24"/>
        </w:rPr>
        <w:t xml:space="preserve">future. </w:t>
      </w:r>
    </w:p>
    <w:p w:rsidR="001603DE" w:rsidRPr="001603DE" w:rsidRDefault="001603DE" w:rsidP="007440C4">
      <w:pPr>
        <w:spacing w:line="320" w:lineRule="exact"/>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2. </w:t>
      </w:r>
      <w:r w:rsidR="007B3EE9">
        <w:rPr>
          <w:rFonts w:ascii="Times New Roman" w:hAnsi="Times New Roman" w:cs="Times New Roman"/>
          <w:sz w:val="28"/>
          <w:szCs w:val="28"/>
        </w:rPr>
        <w:t>Eligibility</w:t>
      </w:r>
    </w:p>
    <w:p w:rsidR="001603DE" w:rsidRPr="007440C4" w:rsidRDefault="001603DE" w:rsidP="007440C4">
      <w:pPr>
        <w:numPr>
          <w:ilvl w:val="0"/>
          <w:numId w:val="19"/>
        </w:numPr>
        <w:spacing w:line="320" w:lineRule="exact"/>
        <w:rPr>
          <w:rFonts w:ascii="Times New Roman" w:hAnsi="Times New Roman" w:cs="Times New Roman"/>
          <w:sz w:val="24"/>
          <w:szCs w:val="24"/>
        </w:rPr>
      </w:pPr>
      <w:r w:rsidRPr="007440C4">
        <w:rPr>
          <w:rFonts w:ascii="Times New Roman" w:hAnsi="Times New Roman" w:cs="Times New Roman"/>
          <w:sz w:val="24"/>
          <w:szCs w:val="24"/>
        </w:rPr>
        <w:t>Scholars, researchers (except undergraduate and graduate students), journalists</w:t>
      </w:r>
      <w:r w:rsidR="009A0D8D">
        <w:rPr>
          <w:rFonts w:ascii="Times New Roman" w:hAnsi="Times New Roman" w:cs="Times New Roman" w:hint="eastAsia"/>
          <w:sz w:val="24"/>
          <w:szCs w:val="24"/>
        </w:rPr>
        <w:t>,</w:t>
      </w:r>
      <w:r w:rsidRPr="007440C4">
        <w:rPr>
          <w:rFonts w:ascii="Times New Roman" w:hAnsi="Times New Roman" w:cs="Times New Roman"/>
          <w:sz w:val="24"/>
          <w:szCs w:val="24"/>
        </w:rPr>
        <w:t xml:space="preserve"> and professionals who are engaged in research activities in the fields of humanities or social sciences, or who have practical experience in research, media, or non-profit organizations. In principle, the applicant’s specialization </w:t>
      </w:r>
      <w:r w:rsidRPr="007440C4">
        <w:rPr>
          <w:rFonts w:ascii="Times New Roman" w:hAnsi="Times New Roman" w:cs="Times New Roman"/>
          <w:color w:val="000000"/>
          <w:sz w:val="24"/>
          <w:szCs w:val="24"/>
        </w:rPr>
        <w:t xml:space="preserve">is </w:t>
      </w:r>
      <w:r w:rsidRPr="007440C4">
        <w:rPr>
          <w:rFonts w:ascii="Times New Roman" w:hAnsi="Times New Roman" w:cs="Times New Roman"/>
          <w:b/>
          <w:color w:val="000000"/>
          <w:sz w:val="24"/>
          <w:szCs w:val="24"/>
          <w:u w:val="single"/>
        </w:rPr>
        <w:t>not</w:t>
      </w:r>
      <w:r w:rsidRPr="007440C4">
        <w:rPr>
          <w:rFonts w:ascii="Times New Roman" w:hAnsi="Times New Roman" w:cs="Times New Roman"/>
          <w:color w:val="000000"/>
          <w:sz w:val="24"/>
          <w:szCs w:val="24"/>
        </w:rPr>
        <w:t xml:space="preserve"> necessarily limited to </w:t>
      </w:r>
      <w:r w:rsidR="00944845">
        <w:rPr>
          <w:rFonts w:ascii="Times New Roman" w:hAnsi="Times New Roman" w:cs="Times New Roman"/>
          <w:color w:val="000000"/>
          <w:sz w:val="24"/>
          <w:szCs w:val="24"/>
        </w:rPr>
        <w:t>Japanese Studies</w:t>
      </w:r>
      <w:r w:rsidRPr="007440C4">
        <w:rPr>
          <w:rFonts w:ascii="Times New Roman" w:hAnsi="Times New Roman" w:cs="Times New Roman"/>
          <w:color w:val="000000"/>
          <w:sz w:val="24"/>
          <w:szCs w:val="24"/>
        </w:rPr>
        <w:t>. Priority will be given to individuals either with related research or practical experience within their own field of specialty or who plan to take up new studies on or related to Japan</w:t>
      </w:r>
      <w:r w:rsidRPr="007440C4">
        <w:rPr>
          <w:rFonts w:ascii="Times New Roman" w:hAnsi="Times New Roman" w:cs="Times New Roman"/>
          <w:sz w:val="24"/>
          <w:szCs w:val="24"/>
        </w:rPr>
        <w:t xml:space="preserve">. </w:t>
      </w:r>
    </w:p>
    <w:p w:rsidR="001603DE" w:rsidRPr="007440C4" w:rsidRDefault="001603DE" w:rsidP="007440C4">
      <w:pPr>
        <w:numPr>
          <w:ilvl w:val="0"/>
          <w:numId w:val="19"/>
        </w:numPr>
        <w:spacing w:line="320" w:lineRule="exact"/>
        <w:rPr>
          <w:rFonts w:ascii="Times New Roman" w:hAnsi="Times New Roman" w:cs="Times New Roman"/>
          <w:sz w:val="24"/>
          <w:szCs w:val="24"/>
        </w:rPr>
      </w:pPr>
      <w:r w:rsidRPr="007440C4">
        <w:rPr>
          <w:rFonts w:ascii="Times New Roman" w:hAnsi="Times New Roman" w:cs="Times New Roman"/>
          <w:sz w:val="24"/>
          <w:szCs w:val="24"/>
        </w:rPr>
        <w:t>An individual with adequate English-language proficiency to take part in collaborative interaction and to conduct research in Japan (Japanese-language ability is not assessed). Please attach a certificate showing the applicant’s English-language ability, if he/she has one.</w:t>
      </w:r>
    </w:p>
    <w:p w:rsidR="001603DE" w:rsidRPr="007440C4" w:rsidRDefault="001603DE" w:rsidP="007440C4">
      <w:pPr>
        <w:numPr>
          <w:ilvl w:val="0"/>
          <w:numId w:val="19"/>
        </w:num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An applicant must be under 45 years old at the point of April 1, </w:t>
      </w:r>
      <w:r w:rsidR="009F61DA">
        <w:rPr>
          <w:rFonts w:ascii="Times New Roman" w:hAnsi="Times New Roman" w:cs="Times New Roman" w:hint="eastAsia"/>
          <w:sz w:val="24"/>
          <w:szCs w:val="24"/>
        </w:rPr>
        <w:t>2015</w:t>
      </w:r>
      <w:r w:rsidR="009F61DA" w:rsidRPr="007440C4">
        <w:rPr>
          <w:rFonts w:ascii="Times New Roman" w:hAnsi="Times New Roman" w:cs="Times New Roman"/>
          <w:sz w:val="24"/>
          <w:szCs w:val="24"/>
        </w:rPr>
        <w:t xml:space="preserve"> </w:t>
      </w:r>
      <w:r w:rsidRPr="007440C4">
        <w:rPr>
          <w:rFonts w:ascii="Times New Roman" w:hAnsi="Times New Roman" w:cs="Times New Roman"/>
          <w:sz w:val="24"/>
          <w:szCs w:val="24"/>
        </w:rPr>
        <w:t>(as a general rule), and holds nationality or permanent residency with an active academic/professional affiliation in any of the following countries:</w:t>
      </w:r>
    </w:p>
    <w:p w:rsidR="001603DE" w:rsidRPr="007440C4" w:rsidRDefault="001603DE" w:rsidP="007440C4">
      <w:pPr>
        <w:spacing w:line="320" w:lineRule="exact"/>
        <w:ind w:left="420"/>
        <w:rPr>
          <w:rFonts w:ascii="Times New Roman" w:hAnsi="Times New Roman" w:cs="Times New Roman"/>
          <w:i/>
          <w:iCs/>
          <w:sz w:val="24"/>
          <w:szCs w:val="24"/>
        </w:rPr>
      </w:pPr>
      <w:r w:rsidRPr="007440C4">
        <w:rPr>
          <w:rFonts w:ascii="Times New Roman" w:hAnsi="Times New Roman" w:cs="Times New Roman"/>
          <w:b/>
          <w:bCs/>
          <w:sz w:val="24"/>
          <w:szCs w:val="24"/>
        </w:rPr>
        <w:t>[Eastern Europe]</w:t>
      </w:r>
      <w:r w:rsidR="009A0D8D">
        <w:rPr>
          <w:rFonts w:ascii="Times New Roman" w:hAnsi="Times New Roman" w:cs="Times New Roman" w:hint="eastAsia"/>
          <w:sz w:val="24"/>
          <w:szCs w:val="24"/>
        </w:rPr>
        <w:t xml:space="preserve">: </w:t>
      </w:r>
      <w:r w:rsidRPr="007440C4">
        <w:rPr>
          <w:rFonts w:ascii="Times New Roman" w:hAnsi="Times New Roman" w:cs="Times New Roman"/>
          <w:i/>
          <w:iCs/>
          <w:sz w:val="24"/>
          <w:szCs w:val="24"/>
        </w:rPr>
        <w:t xml:space="preserve">Albania, Armenia, Azerbaijan, Belarus, Bosnia and Herzegovina, Bulgaria, Croatia, the Czech Republic, Estonia, Georgia, Hungary, Kazakhstan, </w:t>
      </w:r>
      <w:r w:rsidRPr="007440C4">
        <w:rPr>
          <w:rFonts w:ascii="Times New Roman" w:hAnsi="Times New Roman" w:cs="Times New Roman"/>
          <w:bCs/>
          <w:i/>
          <w:iCs/>
          <w:sz w:val="24"/>
          <w:szCs w:val="24"/>
          <w:lang w:val="en"/>
        </w:rPr>
        <w:t>Republic of Kosovo,</w:t>
      </w:r>
      <w:r w:rsidRPr="007440C4">
        <w:rPr>
          <w:rFonts w:ascii="Times New Roman" w:hAnsi="Times New Roman" w:cs="Times New Roman"/>
          <w:b/>
          <w:bCs/>
          <w:i/>
          <w:iCs/>
          <w:sz w:val="24"/>
          <w:szCs w:val="24"/>
          <w:lang w:val="en"/>
        </w:rPr>
        <w:t xml:space="preserve"> </w:t>
      </w:r>
      <w:r w:rsidRPr="007440C4">
        <w:rPr>
          <w:rFonts w:ascii="Times New Roman" w:hAnsi="Times New Roman" w:cs="Times New Roman"/>
          <w:i/>
          <w:iCs/>
          <w:sz w:val="24"/>
          <w:szCs w:val="24"/>
        </w:rPr>
        <w:t>Kyrgyz, Latvia, Lithuania, Former Yugoslav Republic of Macedonia, Moldova, Montenegro, Poland, Romania, Russia, Serbia, Slovakia, Slovenia, Tajikistan, Turkmenistan, Ukraine, Uzbekistan</w:t>
      </w:r>
    </w:p>
    <w:p w:rsidR="001603DE" w:rsidRPr="007440C4" w:rsidRDefault="001603DE" w:rsidP="007440C4">
      <w:pPr>
        <w:spacing w:line="320" w:lineRule="exact"/>
        <w:ind w:left="420"/>
        <w:rPr>
          <w:rFonts w:ascii="Times New Roman" w:hAnsi="Times New Roman" w:cs="Times New Roman"/>
          <w:sz w:val="24"/>
          <w:szCs w:val="24"/>
        </w:rPr>
      </w:pPr>
      <w:r w:rsidRPr="007440C4">
        <w:rPr>
          <w:rFonts w:ascii="Times New Roman" w:hAnsi="Times New Roman" w:cs="Times New Roman"/>
          <w:b/>
          <w:bCs/>
          <w:sz w:val="24"/>
          <w:szCs w:val="24"/>
        </w:rPr>
        <w:t>[Middle East]</w:t>
      </w:r>
      <w:r w:rsidR="009A0D8D">
        <w:rPr>
          <w:rFonts w:ascii="Times New Roman" w:hAnsi="Times New Roman" w:cs="Times New Roman" w:hint="eastAsia"/>
          <w:sz w:val="24"/>
          <w:szCs w:val="24"/>
        </w:rPr>
        <w:t xml:space="preserve">: </w:t>
      </w:r>
      <w:r w:rsidRPr="007440C4">
        <w:rPr>
          <w:rFonts w:ascii="Times New Roman" w:hAnsi="Times New Roman" w:cs="Times New Roman"/>
          <w:i/>
          <w:iCs/>
          <w:sz w:val="24"/>
          <w:szCs w:val="24"/>
        </w:rPr>
        <w:t>Afghanistan, Algeria, Bahrain, Egypt, Iran, Iraq, Israel, Jordan, Kuwait, Lebanon, Libya, Morocco, Oman, Palestinian Interim Self-Government Authority, Qatar, Saudi Arabia, Sudan, Syria, Tunisia, Turkey, United Arab Emirates, Yemen</w:t>
      </w:r>
      <w:r w:rsidRPr="007440C4">
        <w:rPr>
          <w:rFonts w:ascii="Times New Roman" w:hAnsi="Times New Roman" w:cs="Times New Roman"/>
          <w:sz w:val="24"/>
          <w:szCs w:val="24"/>
        </w:rPr>
        <w:t xml:space="preserve"> </w:t>
      </w:r>
    </w:p>
    <w:p w:rsidR="001603DE" w:rsidRPr="007440C4" w:rsidRDefault="001603DE" w:rsidP="007440C4">
      <w:pPr>
        <w:spacing w:line="320" w:lineRule="exact"/>
        <w:ind w:left="420"/>
        <w:rPr>
          <w:rFonts w:ascii="Times New Roman" w:hAnsi="Times New Roman" w:cs="Times New Roman"/>
          <w:i/>
          <w:iCs/>
          <w:sz w:val="24"/>
          <w:szCs w:val="24"/>
        </w:rPr>
      </w:pPr>
      <w:r w:rsidRPr="007440C4">
        <w:rPr>
          <w:rFonts w:ascii="Times New Roman" w:hAnsi="Times New Roman" w:cs="Times New Roman"/>
          <w:b/>
          <w:bCs/>
          <w:sz w:val="24"/>
          <w:szCs w:val="24"/>
        </w:rPr>
        <w:t>[Africa]</w:t>
      </w:r>
      <w:r w:rsidR="009A0D8D">
        <w:rPr>
          <w:rFonts w:ascii="Times New Roman" w:hAnsi="Times New Roman" w:cs="Times New Roman" w:hint="eastAsia"/>
          <w:sz w:val="24"/>
          <w:szCs w:val="24"/>
        </w:rPr>
        <w:t xml:space="preserve">: </w:t>
      </w:r>
      <w:r w:rsidRPr="007440C4">
        <w:rPr>
          <w:rFonts w:ascii="Times New Roman" w:hAnsi="Times New Roman" w:cs="Times New Roman"/>
          <w:i/>
          <w:iCs/>
          <w:sz w:val="24"/>
          <w:szCs w:val="24"/>
        </w:rPr>
        <w:t>Angola, Benin, Botswana, Burkina Faso, Burundi, Cameroon, Cape Verde, Central Africa, Chad, Comoros, Democratic Republic of Congo, Republic of Congo, Côte d'Ivoire, Djibouti, Eritrea, Equatorial Guinea, Ethiopia, Gabon, Gambia, Ghana, Guinea, Guinea-Bissau, Kenya, Lesotho, Liberia, Madagascar, Malawi, Mali, Mauritania, Mauritius, Mozambique, Namibia, Niger, Nigeria, Rwanda, Sao Tome and Principe, Senegal, Seychelles, Sierra Leone, Somalia, Republic of South Africa, South Sudan, Swaziland, Tanzania, Togo, Uganda, Zambia, Zimbabwe</w:t>
      </w:r>
    </w:p>
    <w:p w:rsidR="001603DE" w:rsidRDefault="001603DE" w:rsidP="007440C4">
      <w:pPr>
        <w:pStyle w:val="ae"/>
        <w:numPr>
          <w:ilvl w:val="0"/>
          <w:numId w:val="19"/>
        </w:numPr>
        <w:spacing w:line="320" w:lineRule="exact"/>
        <w:ind w:leftChars="0" w:left="360" w:hanging="360"/>
        <w:rPr>
          <w:rFonts w:ascii="Times New Roman" w:hAnsi="Times New Roman" w:cs="Times New Roman" w:hint="eastAsia"/>
          <w:sz w:val="24"/>
          <w:szCs w:val="24"/>
        </w:rPr>
      </w:pPr>
      <w:r w:rsidRPr="007440C4">
        <w:rPr>
          <w:rFonts w:ascii="Times New Roman" w:hAnsi="Times New Roman" w:cs="Times New Roman"/>
          <w:sz w:val="24"/>
          <w:szCs w:val="24"/>
        </w:rPr>
        <w:t>An applicant should be able to find his/her own affiliated institutions and advisors in Japan.</w:t>
      </w:r>
    </w:p>
    <w:p w:rsidR="003C47BD" w:rsidRPr="007440C4" w:rsidRDefault="003C47BD" w:rsidP="007440C4">
      <w:pPr>
        <w:pStyle w:val="ae"/>
        <w:numPr>
          <w:ilvl w:val="0"/>
          <w:numId w:val="19"/>
        </w:numPr>
        <w:spacing w:line="320" w:lineRule="exact"/>
        <w:ind w:leftChars="0" w:left="360" w:hanging="360"/>
        <w:rPr>
          <w:rFonts w:ascii="Times New Roman" w:hAnsi="Times New Roman" w:cs="Times New Roman"/>
          <w:sz w:val="24"/>
          <w:szCs w:val="24"/>
        </w:rPr>
      </w:pPr>
      <w:r w:rsidRPr="007440C4">
        <w:rPr>
          <w:rFonts w:ascii="Times New Roman" w:hAnsi="Times New Roman" w:cs="Times New Roman"/>
          <w:sz w:val="24"/>
          <w:szCs w:val="24"/>
        </w:rPr>
        <w:t>Applicants who intend to take Japanese-language training courses, industry training courses</w:t>
      </w:r>
      <w:r>
        <w:rPr>
          <w:rFonts w:ascii="Times New Roman" w:hAnsi="Times New Roman" w:cs="Times New Roman" w:hint="eastAsia"/>
          <w:sz w:val="24"/>
          <w:szCs w:val="24"/>
        </w:rPr>
        <w:t>,</w:t>
      </w:r>
      <w:r w:rsidRPr="007440C4">
        <w:rPr>
          <w:rFonts w:ascii="Times New Roman" w:hAnsi="Times New Roman" w:cs="Times New Roman"/>
          <w:sz w:val="24"/>
          <w:szCs w:val="24"/>
        </w:rPr>
        <w:t xml:space="preserve"> or courses in traditional culture (e.g., flower arranging, karate) are not eligible. Religious and political activities and training for governmental officials are not eligible either.</w:t>
      </w:r>
    </w:p>
    <w:p w:rsidR="001603DE" w:rsidRPr="001603DE" w:rsidRDefault="001603DE" w:rsidP="001603DE">
      <w:pPr>
        <w:ind w:left="210" w:hangingChars="100" w:hanging="210"/>
        <w:rPr>
          <w:rFonts w:ascii="Times New Roman" w:hAnsi="Times New Roman" w:cs="Times New Roman"/>
        </w:rPr>
      </w:pPr>
    </w:p>
    <w:p w:rsidR="001603DE" w:rsidRPr="007440C4" w:rsidRDefault="00AB1E07" w:rsidP="00AB1E07">
      <w:pPr>
        <w:pStyle w:val="4"/>
        <w:rPr>
          <w:rFonts w:ascii="Times New Roman" w:hAnsi="Times New Roman" w:cs="Times New Roman"/>
          <w:sz w:val="28"/>
          <w:szCs w:val="28"/>
          <w:u w:val="thick"/>
        </w:rPr>
      </w:pPr>
      <w:r w:rsidRPr="007440C4">
        <w:rPr>
          <w:rFonts w:ascii="Times New Roman" w:hAnsi="Times New Roman" w:cs="Times New Roman"/>
          <w:sz w:val="28"/>
          <w:szCs w:val="28"/>
          <w:u w:val="thick"/>
        </w:rPr>
        <w:lastRenderedPageBreak/>
        <w:t xml:space="preserve">3. </w:t>
      </w:r>
      <w:r w:rsidR="001603DE" w:rsidRPr="007440C4">
        <w:rPr>
          <w:rFonts w:ascii="Times New Roman" w:hAnsi="Times New Roman" w:cs="Times New Roman"/>
          <w:sz w:val="28"/>
          <w:szCs w:val="28"/>
          <w:u w:val="thick"/>
        </w:rPr>
        <w:t>Research Topics</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sz w:val="24"/>
          <w:szCs w:val="24"/>
        </w:rPr>
        <w:t>The content must include surveys and/or individual research and/or collaborative research, in the fields of either humanities or social sciences. The research topic must be one that is appropriate for visiting Japan (i.e., there should be a reason the fellow wishes to conduct research in Japan).</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i/>
          <w:iCs/>
          <w:sz w:val="24"/>
          <w:szCs w:val="24"/>
        </w:rPr>
        <w:t>The topic must fulfil at least one of these requirements</w:t>
      </w:r>
      <w:r w:rsidRPr="007440C4">
        <w:rPr>
          <w:rFonts w:ascii="Times New Roman" w:hAnsi="Times New Roman" w:cs="Times New Roman"/>
          <w:sz w:val="24"/>
          <w:szCs w:val="24"/>
        </w:rPr>
        <w:t xml:space="preserve">: </w:t>
      </w:r>
    </w:p>
    <w:p w:rsidR="001603DE" w:rsidRPr="007440C4" w:rsidRDefault="00AB1E07" w:rsidP="007440C4">
      <w:pPr>
        <w:spacing w:line="320" w:lineRule="exact"/>
        <w:ind w:leftChars="515" w:left="1285" w:hangingChars="85" w:hanging="204"/>
        <w:rPr>
          <w:rFonts w:ascii="Times New Roman" w:hAnsi="Times New Roman" w:cs="Times New Roman"/>
          <w:sz w:val="24"/>
          <w:szCs w:val="24"/>
        </w:rPr>
      </w:pPr>
      <w:r w:rsidRPr="007440C4">
        <w:rPr>
          <w:rFonts w:ascii="Times New Roman" w:hAnsi="Times New Roman" w:cs="Times New Roman"/>
          <w:sz w:val="24"/>
          <w:szCs w:val="24"/>
        </w:rPr>
        <w:t>(1)</w:t>
      </w:r>
      <w:r w:rsidR="009A0D8D">
        <w:rPr>
          <w:rFonts w:ascii="Times New Roman" w:hAnsi="Times New Roman" w:cs="Times New Roman" w:hint="eastAsia"/>
          <w:sz w:val="24"/>
          <w:szCs w:val="24"/>
        </w:rPr>
        <w:t xml:space="preserve"> </w:t>
      </w:r>
      <w:r w:rsidR="001603DE" w:rsidRPr="007440C4">
        <w:rPr>
          <w:rFonts w:ascii="Times New Roman" w:hAnsi="Times New Roman" w:cs="Times New Roman"/>
          <w:sz w:val="24"/>
          <w:szCs w:val="24"/>
        </w:rPr>
        <w:t xml:space="preserve">It must incorporate Japanese issues into your area of specialization. </w:t>
      </w:r>
    </w:p>
    <w:p w:rsidR="001603DE" w:rsidRPr="007440C4" w:rsidRDefault="00AB1E07" w:rsidP="007440C4">
      <w:pPr>
        <w:spacing w:line="320" w:lineRule="exact"/>
        <w:ind w:leftChars="515" w:left="1285" w:hangingChars="85" w:hanging="204"/>
        <w:rPr>
          <w:rFonts w:ascii="Times New Roman" w:hAnsi="Times New Roman" w:cs="Times New Roman"/>
          <w:sz w:val="24"/>
          <w:szCs w:val="24"/>
        </w:rPr>
      </w:pPr>
      <w:r w:rsidRPr="007440C4">
        <w:rPr>
          <w:rFonts w:ascii="Times New Roman" w:hAnsi="Times New Roman" w:cs="Times New Roman"/>
          <w:sz w:val="24"/>
          <w:szCs w:val="24"/>
        </w:rPr>
        <w:t>(2)</w:t>
      </w:r>
      <w:r w:rsidR="009A0D8D">
        <w:rPr>
          <w:rFonts w:ascii="Times New Roman" w:hAnsi="Times New Roman" w:cs="Times New Roman" w:hint="eastAsia"/>
          <w:sz w:val="24"/>
          <w:szCs w:val="24"/>
        </w:rPr>
        <w:t xml:space="preserve"> </w:t>
      </w:r>
      <w:r w:rsidR="001603DE" w:rsidRPr="007440C4">
        <w:rPr>
          <w:rFonts w:ascii="Times New Roman" w:hAnsi="Times New Roman" w:cs="Times New Roman"/>
          <w:sz w:val="24"/>
          <w:szCs w:val="24"/>
        </w:rPr>
        <w:t xml:space="preserve">It must be of mutual interest to Japan – </w:t>
      </w:r>
      <w:r w:rsidR="009A0D8D">
        <w:rPr>
          <w:rFonts w:ascii="Times New Roman" w:hAnsi="Times New Roman" w:cs="Times New Roman" w:hint="eastAsia"/>
          <w:sz w:val="24"/>
          <w:szCs w:val="24"/>
        </w:rPr>
        <w:t xml:space="preserve">and </w:t>
      </w:r>
      <w:r w:rsidR="001603DE" w:rsidRPr="007440C4">
        <w:rPr>
          <w:rFonts w:ascii="Times New Roman" w:hAnsi="Times New Roman" w:cs="Times New Roman"/>
          <w:sz w:val="24"/>
          <w:szCs w:val="24"/>
        </w:rPr>
        <w:t>Eastern Europe (including Russia, Central Asia</w:t>
      </w:r>
      <w:r w:rsidR="009A0D8D">
        <w:rPr>
          <w:rFonts w:ascii="Times New Roman" w:hAnsi="Times New Roman" w:cs="Times New Roman" w:hint="eastAsia"/>
          <w:sz w:val="24"/>
          <w:szCs w:val="24"/>
        </w:rPr>
        <w:t>,</w:t>
      </w:r>
      <w:r w:rsidR="001603DE" w:rsidRPr="007440C4">
        <w:rPr>
          <w:rFonts w:ascii="Times New Roman" w:hAnsi="Times New Roman" w:cs="Times New Roman"/>
          <w:sz w:val="24"/>
          <w:szCs w:val="24"/>
        </w:rPr>
        <w:t xml:space="preserve"> and Caucasus), or Japan </w:t>
      </w:r>
      <w:r w:rsidR="009A0D8D">
        <w:rPr>
          <w:rFonts w:ascii="Times New Roman" w:hAnsi="Times New Roman" w:cs="Times New Roman"/>
          <w:sz w:val="24"/>
          <w:szCs w:val="24"/>
        </w:rPr>
        <w:t>–</w:t>
      </w:r>
      <w:r w:rsidR="001603DE" w:rsidRPr="007440C4">
        <w:rPr>
          <w:rFonts w:ascii="Times New Roman" w:hAnsi="Times New Roman" w:cs="Times New Roman"/>
          <w:sz w:val="24"/>
          <w:szCs w:val="24"/>
        </w:rPr>
        <w:t xml:space="preserve"> </w:t>
      </w:r>
      <w:r w:rsidR="009A0D8D">
        <w:rPr>
          <w:rFonts w:ascii="Times New Roman" w:hAnsi="Times New Roman" w:cs="Times New Roman" w:hint="eastAsia"/>
          <w:sz w:val="24"/>
          <w:szCs w:val="24"/>
        </w:rPr>
        <w:t xml:space="preserve">and the </w:t>
      </w:r>
      <w:r w:rsidR="001603DE" w:rsidRPr="007440C4">
        <w:rPr>
          <w:rFonts w:ascii="Times New Roman" w:hAnsi="Times New Roman" w:cs="Times New Roman"/>
          <w:sz w:val="24"/>
          <w:szCs w:val="24"/>
        </w:rPr>
        <w:t xml:space="preserve">Middle East, or Japan </w:t>
      </w:r>
      <w:r w:rsidR="009A0D8D">
        <w:rPr>
          <w:rFonts w:ascii="Times New Roman" w:hAnsi="Times New Roman" w:cs="Times New Roman"/>
          <w:sz w:val="24"/>
          <w:szCs w:val="24"/>
        </w:rPr>
        <w:t>–</w:t>
      </w:r>
      <w:r w:rsidR="001603DE" w:rsidRPr="007440C4">
        <w:rPr>
          <w:rFonts w:ascii="Times New Roman" w:hAnsi="Times New Roman" w:cs="Times New Roman"/>
          <w:sz w:val="24"/>
          <w:szCs w:val="24"/>
        </w:rPr>
        <w:t xml:space="preserve"> </w:t>
      </w:r>
      <w:r w:rsidR="009A0D8D">
        <w:rPr>
          <w:rFonts w:ascii="Times New Roman" w:hAnsi="Times New Roman" w:cs="Times New Roman" w:hint="eastAsia"/>
          <w:sz w:val="24"/>
          <w:szCs w:val="24"/>
        </w:rPr>
        <w:t xml:space="preserve">and </w:t>
      </w:r>
      <w:r w:rsidR="001603DE" w:rsidRPr="007440C4">
        <w:rPr>
          <w:rFonts w:ascii="Times New Roman" w:hAnsi="Times New Roman" w:cs="Times New Roman"/>
          <w:sz w:val="24"/>
          <w:szCs w:val="24"/>
        </w:rPr>
        <w:t xml:space="preserve">Africa. </w:t>
      </w:r>
    </w:p>
    <w:p w:rsidR="001603DE" w:rsidRPr="007440C4" w:rsidRDefault="00AB1E07" w:rsidP="007440C4">
      <w:pPr>
        <w:spacing w:line="320" w:lineRule="exact"/>
        <w:ind w:leftChars="515" w:left="1285" w:hangingChars="85" w:hanging="204"/>
        <w:rPr>
          <w:rFonts w:ascii="Times New Roman" w:hAnsi="Times New Roman" w:cs="Times New Roman"/>
          <w:sz w:val="24"/>
          <w:szCs w:val="24"/>
        </w:rPr>
      </w:pPr>
      <w:r w:rsidRPr="007440C4">
        <w:rPr>
          <w:rFonts w:ascii="Times New Roman" w:hAnsi="Times New Roman" w:cs="Times New Roman"/>
          <w:sz w:val="24"/>
          <w:szCs w:val="24"/>
        </w:rPr>
        <w:t>(3)</w:t>
      </w:r>
      <w:r w:rsidR="009A0D8D">
        <w:rPr>
          <w:rFonts w:ascii="Times New Roman" w:hAnsi="Times New Roman" w:cs="Times New Roman" w:hint="eastAsia"/>
          <w:sz w:val="24"/>
          <w:szCs w:val="24"/>
        </w:rPr>
        <w:t xml:space="preserve"> </w:t>
      </w:r>
      <w:r w:rsidR="001603DE" w:rsidRPr="007440C4">
        <w:rPr>
          <w:rFonts w:ascii="Times New Roman" w:hAnsi="Times New Roman" w:cs="Times New Roman"/>
          <w:sz w:val="24"/>
          <w:szCs w:val="24"/>
        </w:rPr>
        <w:t xml:space="preserve">It must be an international topic (global issue), related to Japan. </w:t>
      </w:r>
    </w:p>
    <w:p w:rsidR="001603DE" w:rsidRPr="007440C4" w:rsidRDefault="001603DE" w:rsidP="007440C4">
      <w:pPr>
        <w:pStyle w:val="HTML"/>
        <w:spacing w:line="320" w:lineRule="exact"/>
        <w:rPr>
          <w:rFonts w:ascii="Times New Roman" w:hAnsi="Times New Roman" w:cs="Times New Roman"/>
          <w:i/>
          <w:iCs/>
        </w:rPr>
      </w:pPr>
    </w:p>
    <w:p w:rsidR="001603DE" w:rsidRPr="007440C4" w:rsidRDefault="001603DE" w:rsidP="007440C4">
      <w:pPr>
        <w:pStyle w:val="HTML"/>
        <w:spacing w:line="320" w:lineRule="exact"/>
        <w:rPr>
          <w:rFonts w:ascii="Times New Roman" w:hAnsi="Times New Roman" w:cs="Times New Roman"/>
        </w:rPr>
      </w:pPr>
      <w:r w:rsidRPr="007440C4">
        <w:rPr>
          <w:rFonts w:ascii="Times New Roman" w:hAnsi="Times New Roman" w:cs="Times New Roman"/>
        </w:rPr>
        <w:t xml:space="preserve">Examples of topics are given below (these are only examples; research topics are NOT limited to these): </w:t>
      </w:r>
    </w:p>
    <w:p w:rsidR="001603DE" w:rsidRPr="007440C4" w:rsidRDefault="001603DE" w:rsidP="007440C4">
      <w:pPr>
        <w:spacing w:line="320" w:lineRule="exact"/>
        <w:rPr>
          <w:rFonts w:ascii="Times New Roman" w:hAnsi="Times New Roman" w:cs="Times New Roman"/>
          <w:i/>
          <w:iCs/>
          <w:sz w:val="24"/>
          <w:szCs w:val="24"/>
        </w:rPr>
      </w:pPr>
      <w:r w:rsidRPr="007440C4">
        <w:rPr>
          <w:rFonts w:ascii="Times New Roman" w:hAnsi="Times New Roman" w:cs="Times New Roman"/>
          <w:i/>
          <w:iCs/>
          <w:sz w:val="24"/>
          <w:szCs w:val="24"/>
        </w:rPr>
        <w:t>Environment and Development, Peace and Security, Social order/Law enforcement, Globalization of the economy and international cooperation, Disaster Prevention, Corporate Social Responsibility, Education and human resource development, Energy issues, Gender issues, Population problem</w:t>
      </w:r>
      <w:r w:rsidR="00865AAF">
        <w:rPr>
          <w:rFonts w:ascii="Times New Roman" w:hAnsi="Times New Roman" w:cs="Times New Roman" w:hint="eastAsia"/>
          <w:i/>
          <w:iCs/>
          <w:sz w:val="24"/>
          <w:szCs w:val="24"/>
        </w:rPr>
        <w:t>s</w:t>
      </w:r>
      <w:r w:rsidRPr="007440C4">
        <w:rPr>
          <w:rFonts w:ascii="Times New Roman" w:hAnsi="Times New Roman" w:cs="Times New Roman"/>
          <w:i/>
          <w:iCs/>
          <w:sz w:val="24"/>
          <w:szCs w:val="24"/>
        </w:rPr>
        <w:t xml:space="preserve">, etc. </w:t>
      </w:r>
    </w:p>
    <w:p w:rsidR="001603DE" w:rsidRPr="001603DE" w:rsidRDefault="001603DE" w:rsidP="001603DE">
      <w:pPr>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4. </w:t>
      </w:r>
      <w:r w:rsidR="001603DE" w:rsidRPr="007440C4">
        <w:rPr>
          <w:rFonts w:ascii="Times New Roman" w:hAnsi="Times New Roman" w:cs="Times New Roman"/>
          <w:sz w:val="28"/>
          <w:szCs w:val="28"/>
        </w:rPr>
        <w:t>Expected Number of Fellows</w:t>
      </w:r>
    </w:p>
    <w:p w:rsidR="001603DE" w:rsidRPr="007440C4" w:rsidRDefault="001603DE" w:rsidP="001603DE">
      <w:pPr>
        <w:rPr>
          <w:rFonts w:ascii="Times New Roman" w:hAnsi="Times New Roman" w:cs="Times New Roman"/>
          <w:color w:val="000000"/>
          <w:sz w:val="24"/>
          <w:szCs w:val="24"/>
        </w:rPr>
      </w:pPr>
      <w:r w:rsidRPr="007440C4">
        <w:rPr>
          <w:rFonts w:ascii="Times New Roman" w:hAnsi="Times New Roman" w:cs="Times New Roman"/>
          <w:color w:val="000000"/>
          <w:sz w:val="24"/>
          <w:szCs w:val="24"/>
        </w:rPr>
        <w:t xml:space="preserve">Approx. </w:t>
      </w:r>
      <w:r w:rsidR="00861FDF">
        <w:rPr>
          <w:rFonts w:ascii="Times New Roman" w:hAnsi="Times New Roman" w:cs="Times New Roman" w:hint="eastAsia"/>
          <w:color w:val="000000"/>
          <w:sz w:val="24"/>
          <w:szCs w:val="24"/>
        </w:rPr>
        <w:t>15</w:t>
      </w:r>
    </w:p>
    <w:p w:rsidR="001603DE" w:rsidRPr="001603DE" w:rsidRDefault="001603DE" w:rsidP="001603DE">
      <w:pPr>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5. </w:t>
      </w:r>
      <w:r w:rsidR="001603DE" w:rsidRPr="007440C4">
        <w:rPr>
          <w:rFonts w:ascii="Times New Roman" w:hAnsi="Times New Roman" w:cs="Times New Roman"/>
          <w:sz w:val="28"/>
          <w:szCs w:val="28"/>
        </w:rPr>
        <w:t xml:space="preserve">Fellowship </w:t>
      </w:r>
      <w:r w:rsidR="00944845">
        <w:rPr>
          <w:rFonts w:ascii="Times New Roman" w:hAnsi="Times New Roman" w:cs="Times New Roman"/>
          <w:sz w:val="28"/>
          <w:szCs w:val="28"/>
        </w:rPr>
        <w:t>Duration</w:t>
      </w:r>
    </w:p>
    <w:p w:rsidR="001603DE" w:rsidRPr="007440C4" w:rsidRDefault="00865AAF" w:rsidP="007440C4">
      <w:pPr>
        <w:spacing w:line="320" w:lineRule="exact"/>
        <w:rPr>
          <w:rFonts w:ascii="Times New Roman" w:hAnsi="Times New Roman" w:cs="Times New Roman"/>
          <w:sz w:val="24"/>
          <w:szCs w:val="24"/>
        </w:rPr>
      </w:pPr>
      <w:r>
        <w:rPr>
          <w:rFonts w:ascii="Times New Roman" w:hAnsi="Times New Roman" w:cs="Times New Roman" w:hint="eastAsia"/>
          <w:sz w:val="24"/>
          <w:szCs w:val="24"/>
        </w:rPr>
        <w:t>The</w:t>
      </w:r>
      <w:r w:rsidRPr="007440C4">
        <w:rPr>
          <w:rFonts w:ascii="Times New Roman" w:hAnsi="Times New Roman" w:cs="Times New Roman"/>
          <w:sz w:val="24"/>
          <w:szCs w:val="24"/>
        </w:rPr>
        <w:t xml:space="preserve"> </w:t>
      </w:r>
      <w:r w:rsidR="001603DE" w:rsidRPr="007440C4">
        <w:rPr>
          <w:rFonts w:ascii="Times New Roman" w:hAnsi="Times New Roman" w:cs="Times New Roman"/>
          <w:sz w:val="24"/>
          <w:szCs w:val="24"/>
        </w:rPr>
        <w:t xml:space="preserve">beginning date of </w:t>
      </w:r>
      <w:r w:rsidR="000D4F33">
        <w:rPr>
          <w:rFonts w:ascii="Times New Roman" w:hAnsi="Times New Roman" w:cs="Times New Roman" w:hint="eastAsia"/>
          <w:sz w:val="24"/>
          <w:szCs w:val="24"/>
        </w:rPr>
        <w:t xml:space="preserve">the </w:t>
      </w:r>
      <w:r w:rsidR="001603DE" w:rsidRPr="007440C4">
        <w:rPr>
          <w:rFonts w:ascii="Times New Roman" w:hAnsi="Times New Roman" w:cs="Times New Roman"/>
          <w:sz w:val="24"/>
          <w:szCs w:val="24"/>
        </w:rPr>
        <w:t xml:space="preserve">fellowship must </w:t>
      </w:r>
      <w:r w:rsidR="00B45BAD">
        <w:rPr>
          <w:rFonts w:ascii="Times New Roman" w:hAnsi="Times New Roman" w:cs="Times New Roman" w:hint="eastAsia"/>
          <w:sz w:val="24"/>
          <w:szCs w:val="24"/>
        </w:rPr>
        <w:t>fall</w:t>
      </w:r>
      <w:r w:rsidR="00B45BAD" w:rsidRPr="007440C4">
        <w:rPr>
          <w:rFonts w:ascii="Times New Roman" w:hAnsi="Times New Roman" w:cs="Times New Roman"/>
          <w:sz w:val="24"/>
          <w:szCs w:val="24"/>
        </w:rPr>
        <w:t xml:space="preserve"> </w:t>
      </w:r>
      <w:r w:rsidR="00B45BAD">
        <w:rPr>
          <w:rFonts w:ascii="Times New Roman" w:hAnsi="Times New Roman" w:cs="Times New Roman" w:hint="eastAsia"/>
          <w:sz w:val="24"/>
          <w:szCs w:val="24"/>
        </w:rPr>
        <w:t>between</w:t>
      </w:r>
      <w:r w:rsidR="001603DE" w:rsidRPr="007440C4">
        <w:rPr>
          <w:rFonts w:ascii="Times New Roman" w:hAnsi="Times New Roman" w:cs="Times New Roman"/>
          <w:sz w:val="24"/>
          <w:szCs w:val="24"/>
        </w:rPr>
        <w:t xml:space="preserve"> May 20, </w:t>
      </w:r>
      <w:r w:rsidR="00B45BAD" w:rsidRPr="007440C4">
        <w:rPr>
          <w:rFonts w:ascii="Times New Roman" w:hAnsi="Times New Roman" w:cs="Times New Roman"/>
          <w:sz w:val="24"/>
          <w:szCs w:val="24"/>
        </w:rPr>
        <w:t>201</w:t>
      </w:r>
      <w:r w:rsidR="00B45BAD">
        <w:rPr>
          <w:rFonts w:ascii="Times New Roman" w:hAnsi="Times New Roman" w:cs="Times New Roman" w:hint="eastAsia"/>
          <w:sz w:val="24"/>
          <w:szCs w:val="24"/>
        </w:rPr>
        <w:t>5</w:t>
      </w:r>
      <w:r w:rsidR="001603DE" w:rsidRPr="007440C4">
        <w:rPr>
          <w:rFonts w:ascii="Times New Roman" w:hAnsi="Times New Roman" w:cs="Times New Roman"/>
          <w:sz w:val="24"/>
          <w:szCs w:val="24"/>
        </w:rPr>
        <w:t xml:space="preserve">, </w:t>
      </w:r>
      <w:r w:rsidR="00B45BAD">
        <w:rPr>
          <w:rFonts w:ascii="Times New Roman" w:hAnsi="Times New Roman" w:cs="Times New Roman" w:hint="eastAsia"/>
          <w:sz w:val="24"/>
          <w:szCs w:val="24"/>
        </w:rPr>
        <w:t>and</w:t>
      </w:r>
      <w:r w:rsidR="00B45BAD" w:rsidRPr="007440C4">
        <w:rPr>
          <w:rFonts w:ascii="Times New Roman" w:hAnsi="Times New Roman" w:cs="Times New Roman"/>
          <w:sz w:val="24"/>
          <w:szCs w:val="24"/>
        </w:rPr>
        <w:t xml:space="preserve"> </w:t>
      </w:r>
      <w:r w:rsidR="001603DE" w:rsidRPr="007440C4">
        <w:rPr>
          <w:rFonts w:ascii="Times New Roman" w:hAnsi="Times New Roman" w:cs="Times New Roman"/>
          <w:sz w:val="24"/>
          <w:szCs w:val="24"/>
        </w:rPr>
        <w:t xml:space="preserve">March 15, </w:t>
      </w:r>
      <w:r w:rsidR="00B45BAD" w:rsidRPr="007440C4">
        <w:rPr>
          <w:rFonts w:ascii="Times New Roman" w:hAnsi="Times New Roman" w:cs="Times New Roman"/>
          <w:sz w:val="24"/>
          <w:szCs w:val="24"/>
        </w:rPr>
        <w:t>201</w:t>
      </w:r>
      <w:r w:rsidR="00B45BAD">
        <w:rPr>
          <w:rFonts w:ascii="Times New Roman" w:hAnsi="Times New Roman" w:cs="Times New Roman" w:hint="eastAsia"/>
          <w:sz w:val="24"/>
          <w:szCs w:val="24"/>
        </w:rPr>
        <w:t>6</w:t>
      </w:r>
      <w:r w:rsidR="001603DE" w:rsidRPr="007440C4">
        <w:rPr>
          <w:rFonts w:ascii="Times New Roman" w:hAnsi="Times New Roman" w:cs="Times New Roman"/>
          <w:sz w:val="24"/>
          <w:szCs w:val="24"/>
        </w:rPr>
        <w:t>. The duration of the fellowship must be</w:t>
      </w:r>
      <w:r w:rsidR="001603DE" w:rsidRPr="007440C4">
        <w:rPr>
          <w:rFonts w:ascii="Times New Roman" w:hAnsi="Times New Roman" w:cs="Times New Roman"/>
          <w:b/>
          <w:bCs/>
          <w:sz w:val="24"/>
          <w:szCs w:val="24"/>
        </w:rPr>
        <w:t xml:space="preserve"> between</w:t>
      </w:r>
      <w:r w:rsidR="001603DE" w:rsidRPr="007440C4">
        <w:rPr>
          <w:rFonts w:ascii="Times New Roman" w:hAnsi="Times New Roman" w:cs="Times New Roman"/>
          <w:sz w:val="24"/>
          <w:szCs w:val="24"/>
        </w:rPr>
        <w:t xml:space="preserve"> </w:t>
      </w:r>
      <w:r w:rsidR="001603DE" w:rsidRPr="007440C4">
        <w:rPr>
          <w:rFonts w:ascii="Times New Roman" w:hAnsi="Times New Roman" w:cs="Times New Roman"/>
          <w:b/>
          <w:bCs/>
          <w:sz w:val="24"/>
          <w:szCs w:val="24"/>
        </w:rPr>
        <w:t>30 days and 60 days</w:t>
      </w:r>
      <w:r w:rsidR="001603DE" w:rsidRPr="007440C4">
        <w:rPr>
          <w:rFonts w:ascii="Times New Roman" w:hAnsi="Times New Roman" w:cs="Times New Roman"/>
          <w:sz w:val="24"/>
          <w:szCs w:val="24"/>
        </w:rPr>
        <w:t xml:space="preserve">. </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sz w:val="24"/>
          <w:szCs w:val="24"/>
        </w:rPr>
        <w:t>*It is advised, however, that fellows should avoid visiting Japan from December 20, 201</w:t>
      </w:r>
      <w:r w:rsidR="0096771C">
        <w:rPr>
          <w:rFonts w:ascii="Times New Roman" w:hAnsi="Times New Roman" w:cs="Times New Roman" w:hint="eastAsia"/>
          <w:sz w:val="24"/>
          <w:szCs w:val="24"/>
        </w:rPr>
        <w:t>5</w:t>
      </w:r>
      <w:r w:rsidR="000D4F33">
        <w:rPr>
          <w:rFonts w:ascii="Times New Roman" w:hAnsi="Times New Roman" w:cs="Times New Roman" w:hint="eastAsia"/>
          <w:sz w:val="24"/>
          <w:szCs w:val="24"/>
        </w:rPr>
        <w:t>,</w:t>
      </w:r>
      <w:r w:rsidRPr="007440C4">
        <w:rPr>
          <w:rFonts w:ascii="Times New Roman" w:hAnsi="Times New Roman" w:cs="Times New Roman"/>
          <w:sz w:val="24"/>
          <w:szCs w:val="24"/>
        </w:rPr>
        <w:t xml:space="preserve"> </w:t>
      </w:r>
      <w:r w:rsidR="00B45BAD">
        <w:rPr>
          <w:rFonts w:ascii="Times New Roman" w:hAnsi="Times New Roman" w:cs="Times New Roman" w:hint="eastAsia"/>
          <w:sz w:val="24"/>
          <w:szCs w:val="24"/>
        </w:rPr>
        <w:t>to</w:t>
      </w:r>
      <w:r w:rsidR="00B45BAD" w:rsidRPr="007440C4">
        <w:rPr>
          <w:rFonts w:ascii="Times New Roman" w:hAnsi="Times New Roman" w:cs="Times New Roman"/>
          <w:sz w:val="24"/>
          <w:szCs w:val="24"/>
        </w:rPr>
        <w:t xml:space="preserve"> </w:t>
      </w:r>
      <w:r w:rsidRPr="007440C4">
        <w:rPr>
          <w:rFonts w:ascii="Times New Roman" w:hAnsi="Times New Roman" w:cs="Times New Roman"/>
          <w:sz w:val="24"/>
          <w:szCs w:val="24"/>
        </w:rPr>
        <w:t xml:space="preserve">January 6, </w:t>
      </w:r>
      <w:r w:rsidR="00B45BAD" w:rsidRPr="007440C4">
        <w:rPr>
          <w:rFonts w:ascii="Times New Roman" w:hAnsi="Times New Roman" w:cs="Times New Roman"/>
          <w:sz w:val="24"/>
          <w:szCs w:val="24"/>
        </w:rPr>
        <w:t>201</w:t>
      </w:r>
      <w:r w:rsidR="00B45BAD">
        <w:rPr>
          <w:rFonts w:ascii="Times New Roman" w:hAnsi="Times New Roman" w:cs="Times New Roman" w:hint="eastAsia"/>
          <w:sz w:val="24"/>
          <w:szCs w:val="24"/>
        </w:rPr>
        <w:t>6</w:t>
      </w:r>
      <w:r w:rsidRPr="007440C4">
        <w:rPr>
          <w:rFonts w:ascii="Times New Roman" w:hAnsi="Times New Roman" w:cs="Times New Roman"/>
          <w:sz w:val="24"/>
          <w:szCs w:val="24"/>
        </w:rPr>
        <w:t>, because meeting and travel arrangements are virtually impossible.</w:t>
      </w:r>
    </w:p>
    <w:p w:rsidR="001603DE" w:rsidRPr="001603DE" w:rsidRDefault="001603DE" w:rsidP="001603DE">
      <w:pPr>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6. </w:t>
      </w:r>
      <w:r w:rsidR="001603DE" w:rsidRPr="007440C4">
        <w:rPr>
          <w:rFonts w:ascii="Times New Roman" w:hAnsi="Times New Roman" w:cs="Times New Roman"/>
          <w:sz w:val="28"/>
          <w:szCs w:val="28"/>
        </w:rPr>
        <w:t>Obligations of the Fellows</w:t>
      </w:r>
    </w:p>
    <w:p w:rsidR="001603DE" w:rsidRPr="007440C4" w:rsidRDefault="001603DE" w:rsidP="007440C4">
      <w:pPr>
        <w:numPr>
          <w:ilvl w:val="0"/>
          <w:numId w:val="20"/>
        </w:num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Fellows will independently conduct their own individual research activities on their chosen topic as described in the application. </w:t>
      </w:r>
    </w:p>
    <w:p w:rsidR="001603DE" w:rsidRPr="007440C4" w:rsidRDefault="001603DE" w:rsidP="007440C4">
      <w:pPr>
        <w:pStyle w:val="ae"/>
        <w:numPr>
          <w:ilvl w:val="0"/>
          <w:numId w:val="20"/>
        </w:numPr>
        <w:spacing w:line="320" w:lineRule="exact"/>
        <w:ind w:leftChars="0" w:left="480" w:hanging="480"/>
        <w:rPr>
          <w:rFonts w:ascii="Times New Roman" w:hAnsi="Times New Roman" w:cs="Times New Roman"/>
          <w:sz w:val="24"/>
          <w:szCs w:val="24"/>
        </w:rPr>
      </w:pPr>
      <w:r w:rsidRPr="007440C4">
        <w:rPr>
          <w:rFonts w:ascii="Times New Roman" w:hAnsi="Times New Roman" w:cs="Times New Roman"/>
          <w:sz w:val="24"/>
          <w:szCs w:val="24"/>
        </w:rPr>
        <w:t>Fellows are expected to submit a final project report to the Japan Foundation within 1 month after returning back home.</w:t>
      </w:r>
    </w:p>
    <w:p w:rsidR="001603DE" w:rsidRPr="007440C4" w:rsidRDefault="001603DE" w:rsidP="007440C4">
      <w:pPr>
        <w:pStyle w:val="ae"/>
        <w:numPr>
          <w:ilvl w:val="0"/>
          <w:numId w:val="20"/>
        </w:numPr>
        <w:spacing w:line="320" w:lineRule="exact"/>
        <w:ind w:leftChars="0" w:left="480" w:hanging="480"/>
        <w:rPr>
          <w:rFonts w:ascii="Times New Roman" w:hAnsi="Times New Roman" w:cs="Times New Roman"/>
          <w:sz w:val="24"/>
          <w:szCs w:val="24"/>
        </w:rPr>
      </w:pPr>
      <w:r w:rsidRPr="007440C4">
        <w:rPr>
          <w:rFonts w:ascii="Times New Roman" w:hAnsi="Times New Roman" w:cs="Times New Roman"/>
          <w:sz w:val="24"/>
          <w:szCs w:val="24"/>
        </w:rPr>
        <w:t>It is desirable that Fellows will give presentations about their research during their stay in Japan.</w:t>
      </w:r>
    </w:p>
    <w:p w:rsidR="00D32578" w:rsidRPr="007440C4" w:rsidRDefault="00D32578" w:rsidP="007440C4">
      <w:pPr>
        <w:pStyle w:val="ae"/>
        <w:numPr>
          <w:ilvl w:val="0"/>
          <w:numId w:val="20"/>
        </w:numPr>
        <w:spacing w:line="320" w:lineRule="exact"/>
        <w:ind w:leftChars="0" w:left="480" w:hanging="480"/>
        <w:rPr>
          <w:rFonts w:ascii="Times New Roman" w:hAnsi="Times New Roman" w:cs="Times New Roman"/>
          <w:sz w:val="24"/>
          <w:szCs w:val="24"/>
        </w:rPr>
      </w:pPr>
      <w:r w:rsidRPr="007440C4">
        <w:rPr>
          <w:rFonts w:ascii="Times New Roman" w:hAnsi="Times New Roman" w:cs="Times New Roman"/>
          <w:sz w:val="24"/>
          <w:szCs w:val="24"/>
        </w:rPr>
        <w:t xml:space="preserve">If fellows are mentioned in publicity or media during </w:t>
      </w:r>
      <w:r w:rsidR="000D4F33">
        <w:rPr>
          <w:rFonts w:ascii="Times New Roman" w:hAnsi="Times New Roman" w:cs="Times New Roman" w:hint="eastAsia"/>
          <w:sz w:val="24"/>
          <w:szCs w:val="24"/>
        </w:rPr>
        <w:t>or</w:t>
      </w:r>
      <w:r w:rsidRPr="007440C4">
        <w:rPr>
          <w:rFonts w:ascii="Times New Roman" w:hAnsi="Times New Roman" w:cs="Times New Roman"/>
          <w:sz w:val="24"/>
          <w:szCs w:val="24"/>
        </w:rPr>
        <w:t xml:space="preserve"> after the fellowship period, fellows are required to specify that they are/were in Japan on a Japan Foundation Fellowship Program for Intellectual Exchange. </w:t>
      </w:r>
    </w:p>
    <w:p w:rsidR="001603DE" w:rsidRPr="007440C4" w:rsidRDefault="001603DE" w:rsidP="001603DE">
      <w:pPr>
        <w:rPr>
          <w:rFonts w:ascii="Times New Roman" w:hAnsi="Times New Roman" w:cs="Times New Roman"/>
          <w:sz w:val="24"/>
          <w:szCs w:val="24"/>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7. </w:t>
      </w:r>
      <w:r w:rsidR="001603DE" w:rsidRPr="007440C4">
        <w:rPr>
          <w:rFonts w:ascii="Times New Roman" w:hAnsi="Times New Roman" w:cs="Times New Roman"/>
          <w:sz w:val="28"/>
          <w:szCs w:val="28"/>
        </w:rPr>
        <w:t>Benefits</w:t>
      </w:r>
    </w:p>
    <w:p w:rsidR="001603DE" w:rsidRPr="007440C4" w:rsidRDefault="00856582" w:rsidP="007440C4">
      <w:pPr>
        <w:numPr>
          <w:ilvl w:val="0"/>
          <w:numId w:val="21"/>
        </w:numPr>
        <w:spacing w:line="320" w:lineRule="exact"/>
        <w:rPr>
          <w:rFonts w:ascii="Times New Roman" w:hAnsi="Times New Roman" w:cs="Times New Roman"/>
          <w:sz w:val="24"/>
          <w:szCs w:val="24"/>
        </w:rPr>
      </w:pPr>
      <w:r>
        <w:rPr>
          <w:rFonts w:ascii="Times New Roman" w:hAnsi="Times New Roman" w:cs="Times New Roman"/>
          <w:sz w:val="24"/>
          <w:szCs w:val="24"/>
        </w:rPr>
        <w:t>Round-trip air tickets (discount economy class)</w:t>
      </w:r>
      <w:r w:rsidR="001603DE" w:rsidRPr="007440C4">
        <w:rPr>
          <w:rFonts w:ascii="Times New Roman" w:hAnsi="Times New Roman" w:cs="Times New Roman"/>
          <w:sz w:val="24"/>
          <w:szCs w:val="24"/>
        </w:rPr>
        <w:t>.</w:t>
      </w:r>
    </w:p>
    <w:p w:rsidR="001603DE" w:rsidRPr="007440C4" w:rsidRDefault="001603DE" w:rsidP="007440C4">
      <w:pPr>
        <w:numPr>
          <w:ilvl w:val="0"/>
          <w:numId w:val="21"/>
        </w:numPr>
        <w:spacing w:line="320" w:lineRule="exact"/>
        <w:rPr>
          <w:rFonts w:ascii="Times New Roman" w:hAnsi="Times New Roman" w:cs="Times New Roman"/>
          <w:sz w:val="24"/>
          <w:szCs w:val="24"/>
        </w:rPr>
      </w:pPr>
      <w:r w:rsidRPr="007440C4">
        <w:rPr>
          <w:rFonts w:ascii="Times New Roman" w:hAnsi="Times New Roman" w:cs="Times New Roman"/>
          <w:sz w:val="24"/>
          <w:szCs w:val="24"/>
        </w:rPr>
        <w:t>Allowance to cover accommodation, meals, local transportation, research expenses</w:t>
      </w:r>
      <w:r w:rsidR="000D4F33">
        <w:rPr>
          <w:rFonts w:ascii="Times New Roman" w:hAnsi="Times New Roman" w:cs="Times New Roman" w:hint="eastAsia"/>
          <w:sz w:val="24"/>
          <w:szCs w:val="24"/>
        </w:rPr>
        <w:t>,</w:t>
      </w:r>
      <w:r w:rsidRPr="007440C4">
        <w:rPr>
          <w:rFonts w:ascii="Times New Roman" w:hAnsi="Times New Roman" w:cs="Times New Roman"/>
          <w:sz w:val="24"/>
          <w:szCs w:val="24"/>
        </w:rPr>
        <w:t xml:space="preserve"> and other incidentals (17,000 Japanese yen per day).</w:t>
      </w:r>
    </w:p>
    <w:p w:rsidR="001603DE" w:rsidRPr="007440C4" w:rsidRDefault="001603DE" w:rsidP="007440C4">
      <w:pPr>
        <w:numPr>
          <w:ilvl w:val="0"/>
          <w:numId w:val="21"/>
        </w:numPr>
        <w:spacing w:line="320" w:lineRule="exact"/>
        <w:rPr>
          <w:rFonts w:ascii="Times New Roman" w:hAnsi="Times New Roman" w:cs="Times New Roman"/>
          <w:sz w:val="24"/>
          <w:szCs w:val="24"/>
        </w:rPr>
      </w:pPr>
      <w:r w:rsidRPr="007440C4">
        <w:rPr>
          <w:rFonts w:ascii="Times New Roman" w:hAnsi="Times New Roman" w:cs="Times New Roman"/>
          <w:sz w:val="24"/>
          <w:szCs w:val="24"/>
        </w:rPr>
        <w:t>Insurance:</w:t>
      </w:r>
    </w:p>
    <w:p w:rsidR="001603DE" w:rsidRPr="007440C4" w:rsidRDefault="001603DE" w:rsidP="007440C4">
      <w:pPr>
        <w:spacing w:line="320" w:lineRule="exact"/>
        <w:ind w:leftChars="226" w:left="475" w:firstLineChars="3" w:firstLine="7"/>
        <w:rPr>
          <w:rFonts w:ascii="Times New Roman" w:hAnsi="Times New Roman" w:cs="Times New Roman"/>
          <w:sz w:val="24"/>
          <w:szCs w:val="24"/>
        </w:rPr>
      </w:pPr>
      <w:r w:rsidRPr="007440C4">
        <w:rPr>
          <w:rFonts w:ascii="Times New Roman" w:hAnsi="Times New Roman" w:cs="Times New Roman"/>
          <w:sz w:val="24"/>
          <w:szCs w:val="24"/>
        </w:rPr>
        <w:t xml:space="preserve">The insurance coverage provided will be in accordance with the general guidelines set forth by the Foundation. </w:t>
      </w:r>
    </w:p>
    <w:p w:rsidR="001603DE" w:rsidRPr="007440C4" w:rsidRDefault="001603DE" w:rsidP="007440C4">
      <w:pPr>
        <w:numPr>
          <w:ilvl w:val="0"/>
          <w:numId w:val="21"/>
        </w:numPr>
        <w:spacing w:line="320" w:lineRule="exact"/>
        <w:rPr>
          <w:rFonts w:ascii="Times New Roman" w:hAnsi="Times New Roman" w:cs="Times New Roman"/>
          <w:sz w:val="24"/>
          <w:szCs w:val="24"/>
        </w:rPr>
      </w:pPr>
      <w:r w:rsidRPr="007440C4">
        <w:rPr>
          <w:rFonts w:ascii="Times New Roman" w:hAnsi="Times New Roman" w:cs="Times New Roman"/>
          <w:sz w:val="24"/>
          <w:szCs w:val="24"/>
        </w:rPr>
        <w:lastRenderedPageBreak/>
        <w:t>Domestic Transportation:</w:t>
      </w:r>
    </w:p>
    <w:p w:rsidR="001603DE" w:rsidRPr="007440C4" w:rsidRDefault="001603DE" w:rsidP="007440C4">
      <w:pPr>
        <w:tabs>
          <w:tab w:val="right" w:pos="1000"/>
          <w:tab w:val="left" w:pos="1200"/>
        </w:tabs>
        <w:spacing w:line="320" w:lineRule="exact"/>
        <w:ind w:leftChars="202" w:left="424"/>
        <w:rPr>
          <w:rFonts w:ascii="Times New Roman" w:hAnsi="Times New Roman" w:cs="Times New Roman"/>
          <w:sz w:val="24"/>
          <w:szCs w:val="24"/>
        </w:rPr>
      </w:pPr>
      <w:r w:rsidRPr="007440C4">
        <w:rPr>
          <w:rFonts w:ascii="Times New Roman" w:hAnsi="Times New Roman" w:cs="Times New Roman"/>
          <w:sz w:val="24"/>
          <w:szCs w:val="24"/>
        </w:rPr>
        <w:t xml:space="preserve">Domestic transportation </w:t>
      </w:r>
      <w:r w:rsidR="007B3EE9">
        <w:rPr>
          <w:rFonts w:ascii="Times New Roman" w:hAnsi="Times New Roman" w:cs="Times New Roman"/>
          <w:sz w:val="24"/>
          <w:szCs w:val="24"/>
        </w:rPr>
        <w:t>costs</w:t>
      </w:r>
      <w:r w:rsidRPr="007440C4">
        <w:rPr>
          <w:rFonts w:ascii="Times New Roman" w:hAnsi="Times New Roman" w:cs="Times New Roman"/>
          <w:sz w:val="24"/>
          <w:szCs w:val="24"/>
        </w:rPr>
        <w:t xml:space="preserve"> within Japan will be provided only when a Fellow needs to travel no less than</w:t>
      </w:r>
      <w:r w:rsidRPr="007440C4">
        <w:rPr>
          <w:rFonts w:ascii="Times New Roman" w:hAnsi="Times New Roman" w:cs="Times New Roman"/>
          <w:color w:val="000000"/>
          <w:sz w:val="24"/>
          <w:szCs w:val="24"/>
        </w:rPr>
        <w:t xml:space="preserve"> 50 km fro</w:t>
      </w:r>
      <w:r w:rsidRPr="007440C4">
        <w:rPr>
          <w:rFonts w:ascii="Times New Roman" w:hAnsi="Times New Roman" w:cs="Times New Roman"/>
          <w:sz w:val="24"/>
          <w:szCs w:val="24"/>
        </w:rPr>
        <w:t>m the airport to his/her site of research.</w:t>
      </w:r>
    </w:p>
    <w:p w:rsidR="001603DE" w:rsidRPr="007440C4" w:rsidRDefault="001603DE" w:rsidP="007440C4">
      <w:pPr>
        <w:numPr>
          <w:ilvl w:val="0"/>
          <w:numId w:val="21"/>
        </w:numPr>
        <w:spacing w:line="320" w:lineRule="exact"/>
        <w:rPr>
          <w:rFonts w:ascii="Times New Roman" w:hAnsi="Times New Roman" w:cs="Times New Roman"/>
          <w:sz w:val="24"/>
          <w:szCs w:val="24"/>
        </w:rPr>
      </w:pPr>
      <w:r w:rsidRPr="007440C4">
        <w:rPr>
          <w:rFonts w:ascii="Times New Roman" w:hAnsi="Times New Roman" w:cs="Times New Roman"/>
          <w:sz w:val="24"/>
          <w:szCs w:val="24"/>
        </w:rPr>
        <w:t>The Japan Foundation will directly pay the supervisor fee (JPY 50,000) to the academic advisor.</w:t>
      </w:r>
    </w:p>
    <w:p w:rsidR="001603DE" w:rsidRPr="007440C4" w:rsidRDefault="001603DE" w:rsidP="007440C4">
      <w:pPr>
        <w:numPr>
          <w:ilvl w:val="0"/>
          <w:numId w:val="21"/>
        </w:num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The Japan Foundation will directly pay the assistant fee (JPY 30,000) to the assistant </w:t>
      </w:r>
      <w:r w:rsidR="000D4F33">
        <w:rPr>
          <w:rFonts w:ascii="Times New Roman" w:hAnsi="Times New Roman" w:cs="Times New Roman" w:hint="eastAsia"/>
          <w:sz w:val="24"/>
          <w:szCs w:val="24"/>
        </w:rPr>
        <w:t>of</w:t>
      </w:r>
      <w:r w:rsidR="000D4F33" w:rsidRPr="007440C4">
        <w:rPr>
          <w:rFonts w:ascii="Times New Roman" w:hAnsi="Times New Roman" w:cs="Times New Roman"/>
          <w:sz w:val="24"/>
          <w:szCs w:val="24"/>
        </w:rPr>
        <w:t xml:space="preserve"> </w:t>
      </w:r>
      <w:r w:rsidRPr="007440C4">
        <w:rPr>
          <w:rFonts w:ascii="Times New Roman" w:hAnsi="Times New Roman" w:cs="Times New Roman"/>
          <w:sz w:val="24"/>
          <w:szCs w:val="24"/>
        </w:rPr>
        <w:t>the fellow. Please note that the need for an assistant will be determined by the academic advisor.</w:t>
      </w:r>
    </w:p>
    <w:p w:rsidR="001603DE" w:rsidRPr="001603DE" w:rsidRDefault="001603DE" w:rsidP="001603DE">
      <w:pPr>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8. </w:t>
      </w:r>
      <w:r w:rsidR="001603DE" w:rsidRPr="007440C4">
        <w:rPr>
          <w:rFonts w:ascii="Times New Roman" w:hAnsi="Times New Roman" w:cs="Times New Roman"/>
          <w:sz w:val="28"/>
          <w:szCs w:val="28"/>
        </w:rPr>
        <w:t>Application Materials and Procedure</w:t>
      </w:r>
    </w:p>
    <w:p w:rsidR="001603DE" w:rsidRPr="007440C4" w:rsidRDefault="001603DE" w:rsidP="00AB1E07">
      <w:pPr>
        <w:rPr>
          <w:rFonts w:ascii="Times New Roman" w:hAnsi="Times New Roman" w:cs="Times New Roman"/>
          <w:sz w:val="24"/>
          <w:szCs w:val="24"/>
        </w:rPr>
      </w:pPr>
      <w:r w:rsidRPr="007440C4">
        <w:rPr>
          <w:rFonts w:ascii="Times New Roman" w:hAnsi="Times New Roman" w:cs="Times New Roman"/>
          <w:color w:val="333333"/>
          <w:sz w:val="24"/>
          <w:szCs w:val="24"/>
          <w:lang w:val="en"/>
        </w:rPr>
        <w:t xml:space="preserve">An application package should include </w:t>
      </w:r>
      <w:r w:rsidRPr="007440C4">
        <w:rPr>
          <w:rFonts w:ascii="Times New Roman" w:hAnsi="Times New Roman" w:cs="Times New Roman"/>
          <w:sz w:val="24"/>
          <w:szCs w:val="24"/>
        </w:rPr>
        <w:t>the following items</w:t>
      </w:r>
      <w:r w:rsidR="00AB1E07">
        <w:rPr>
          <w:rFonts w:ascii="Times New Roman" w:hAnsi="Times New Roman" w:cs="Times New Roman"/>
          <w:sz w:val="24"/>
          <w:szCs w:val="24"/>
        </w:rPr>
        <w:t xml:space="preserve">: </w:t>
      </w:r>
    </w:p>
    <w:p w:rsidR="001603DE" w:rsidRPr="007440C4" w:rsidRDefault="001603DE" w:rsidP="007440C4">
      <w:pPr>
        <w:pStyle w:val="ae"/>
        <w:numPr>
          <w:ilvl w:val="0"/>
          <w:numId w:val="29"/>
        </w:numPr>
        <w:spacing w:line="320" w:lineRule="exact"/>
        <w:ind w:leftChars="0" w:left="406" w:hanging="406"/>
        <w:rPr>
          <w:rFonts w:ascii="Times New Roman" w:hAnsi="Times New Roman" w:cs="Times New Roman"/>
          <w:b/>
          <w:bCs/>
          <w:i/>
          <w:iCs/>
          <w:color w:val="000000"/>
          <w:sz w:val="24"/>
          <w:szCs w:val="24"/>
        </w:rPr>
      </w:pPr>
      <w:r w:rsidRPr="007440C4">
        <w:rPr>
          <w:rFonts w:ascii="Times New Roman" w:hAnsi="Times New Roman" w:cs="Times New Roman"/>
          <w:b/>
          <w:bCs/>
          <w:i/>
          <w:iCs/>
          <w:color w:val="000000"/>
          <w:sz w:val="24"/>
          <w:szCs w:val="24"/>
        </w:rPr>
        <w:t>Fully Completed Application Form (including a free format project proposal)</w:t>
      </w:r>
    </w:p>
    <w:p w:rsidR="001603DE" w:rsidRPr="007440C4" w:rsidRDefault="001603DE" w:rsidP="007440C4">
      <w:pPr>
        <w:pStyle w:val="ae"/>
        <w:numPr>
          <w:ilvl w:val="0"/>
          <w:numId w:val="29"/>
        </w:numPr>
        <w:spacing w:line="320" w:lineRule="exact"/>
        <w:ind w:leftChars="0" w:left="406" w:hanging="406"/>
        <w:rPr>
          <w:rFonts w:ascii="Times New Roman" w:hAnsi="Times New Roman" w:cs="Times New Roman"/>
          <w:b/>
          <w:bCs/>
          <w:i/>
          <w:iCs/>
          <w:color w:val="000000"/>
          <w:sz w:val="24"/>
          <w:szCs w:val="24"/>
        </w:rPr>
      </w:pPr>
      <w:r w:rsidRPr="007440C4">
        <w:rPr>
          <w:rFonts w:ascii="Times New Roman" w:hAnsi="Times New Roman" w:cs="Times New Roman"/>
          <w:b/>
          <w:bCs/>
          <w:i/>
          <w:iCs/>
          <w:color w:val="000000"/>
          <w:sz w:val="24"/>
          <w:szCs w:val="24"/>
        </w:rPr>
        <w:t>Curriculum Vitae (free format)</w:t>
      </w:r>
    </w:p>
    <w:p w:rsidR="001603DE" w:rsidRPr="007440C4" w:rsidRDefault="001603DE" w:rsidP="007440C4">
      <w:pPr>
        <w:pStyle w:val="ae"/>
        <w:numPr>
          <w:ilvl w:val="0"/>
          <w:numId w:val="29"/>
        </w:numPr>
        <w:spacing w:line="320" w:lineRule="exact"/>
        <w:ind w:leftChars="0" w:left="406" w:hanging="406"/>
        <w:rPr>
          <w:rFonts w:ascii="Times New Roman" w:hAnsi="Times New Roman" w:cs="Times New Roman"/>
          <w:b/>
          <w:bCs/>
          <w:i/>
          <w:iCs/>
          <w:color w:val="000000"/>
          <w:sz w:val="24"/>
          <w:szCs w:val="24"/>
        </w:rPr>
      </w:pPr>
      <w:r w:rsidRPr="007440C4">
        <w:rPr>
          <w:rFonts w:ascii="Times New Roman" w:hAnsi="Times New Roman" w:cs="Times New Roman"/>
          <w:b/>
          <w:bCs/>
          <w:i/>
          <w:iCs/>
          <w:color w:val="000000"/>
          <w:sz w:val="24"/>
          <w:szCs w:val="24"/>
        </w:rPr>
        <w:t>One Reference Letter (use either “Reference Form” or a free format reference letter)</w:t>
      </w:r>
    </w:p>
    <w:p w:rsidR="001603DE" w:rsidRPr="007440C4" w:rsidRDefault="000D4F33" w:rsidP="007440C4">
      <w:pPr>
        <w:spacing w:line="320" w:lineRule="exact"/>
        <w:ind w:left="378" w:hanging="378"/>
        <w:rPr>
          <w:rFonts w:ascii="Times New Roman" w:hAnsi="Times New Roman" w:cs="Times New Roman"/>
          <w:b/>
          <w:bCs/>
          <w:i/>
          <w:iCs/>
          <w:color w:val="000000"/>
          <w:sz w:val="24"/>
          <w:szCs w:val="24"/>
        </w:rPr>
      </w:pPr>
      <w:proofErr w:type="gramStart"/>
      <w:r>
        <w:rPr>
          <w:rFonts w:ascii="Times New Roman" w:hAnsi="Times New Roman" w:cs="Times New Roman" w:hint="eastAsia"/>
          <w:b/>
          <w:bCs/>
          <w:i/>
          <w:iCs/>
          <w:color w:val="000000"/>
          <w:sz w:val="24"/>
          <w:szCs w:val="24"/>
        </w:rPr>
        <w:t xml:space="preserve">(iv) </w:t>
      </w:r>
      <w:r w:rsidR="001603DE" w:rsidRPr="007440C4">
        <w:rPr>
          <w:rFonts w:ascii="Times New Roman" w:hAnsi="Times New Roman" w:cs="Times New Roman"/>
          <w:b/>
          <w:bCs/>
          <w:i/>
          <w:iCs/>
          <w:color w:val="000000"/>
          <w:sz w:val="24"/>
          <w:szCs w:val="24"/>
        </w:rPr>
        <w:t>List</w:t>
      </w:r>
      <w:proofErr w:type="gramEnd"/>
      <w:r w:rsidR="001603DE" w:rsidRPr="007440C4">
        <w:rPr>
          <w:rFonts w:ascii="Times New Roman" w:hAnsi="Times New Roman" w:cs="Times New Roman"/>
          <w:b/>
          <w:bCs/>
          <w:i/>
          <w:iCs/>
          <w:color w:val="000000"/>
          <w:sz w:val="24"/>
          <w:szCs w:val="24"/>
        </w:rPr>
        <w:t xml:space="preserve"> of publications (optional)</w:t>
      </w:r>
    </w:p>
    <w:p w:rsidR="001603DE" w:rsidRPr="007440C4" w:rsidRDefault="001603DE" w:rsidP="007440C4">
      <w:pPr>
        <w:pStyle w:val="ae"/>
        <w:numPr>
          <w:ilvl w:val="0"/>
          <w:numId w:val="29"/>
        </w:numPr>
        <w:spacing w:line="320" w:lineRule="exact"/>
        <w:ind w:leftChars="0" w:left="406" w:hanging="406"/>
        <w:rPr>
          <w:rFonts w:ascii="Times New Roman" w:hAnsi="Times New Roman" w:cs="Times New Roman"/>
          <w:b/>
          <w:bCs/>
          <w:i/>
          <w:iCs/>
          <w:color w:val="000000"/>
          <w:sz w:val="24"/>
          <w:szCs w:val="24"/>
        </w:rPr>
      </w:pPr>
      <w:r w:rsidRPr="007440C4">
        <w:rPr>
          <w:rFonts w:ascii="Times New Roman" w:hAnsi="Times New Roman" w:cs="Times New Roman"/>
          <w:b/>
          <w:bCs/>
          <w:i/>
          <w:iCs/>
          <w:color w:val="000000"/>
          <w:sz w:val="24"/>
          <w:szCs w:val="24"/>
        </w:rPr>
        <w:t>Letter of Affiliation</w:t>
      </w:r>
    </w:p>
    <w:p w:rsidR="001603DE" w:rsidRPr="001603DE" w:rsidRDefault="001603DE" w:rsidP="001603DE">
      <w:pPr>
        <w:rPr>
          <w:rFonts w:ascii="Times New Roman" w:hAnsi="Times New Roman" w:cs="Times New Roman"/>
        </w:rPr>
      </w:pPr>
    </w:p>
    <w:p w:rsidR="001603DE" w:rsidRPr="001603DE" w:rsidRDefault="001603DE" w:rsidP="001603DE">
      <w:pPr>
        <w:rPr>
          <w:rFonts w:ascii="Times New Roman" w:eastAsia="Arial Unicode MS" w:hAnsi="Times New Roman" w:cs="Times New Roman"/>
          <w:b/>
          <w:bCs/>
          <w:szCs w:val="21"/>
          <w:u w:val="single"/>
        </w:rPr>
      </w:pPr>
      <w:r w:rsidRPr="001603DE">
        <w:rPr>
          <w:rFonts w:ascii="Times New Roman" w:eastAsia="Arial Unicode MS" w:hAnsi="Times New Roman" w:cs="Times New Roman"/>
          <w:b/>
          <w:bCs/>
          <w:szCs w:val="21"/>
          <w:u w:val="single"/>
        </w:rPr>
        <w:t>[Application Procedure]</w:t>
      </w:r>
    </w:p>
    <w:p w:rsidR="001603DE" w:rsidRPr="001603DE" w:rsidRDefault="00154F64"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g">
            <w:drawing>
              <wp:anchor distT="0" distB="0" distL="114300" distR="114300" simplePos="0" relativeHeight="251667456" behindDoc="0" locked="0" layoutInCell="1" allowOverlap="1" wp14:anchorId="4F5E2110" wp14:editId="692745B7">
                <wp:simplePos x="0" y="0"/>
                <wp:positionH relativeFrom="column">
                  <wp:posOffset>276225</wp:posOffset>
                </wp:positionH>
                <wp:positionV relativeFrom="paragraph">
                  <wp:posOffset>152400</wp:posOffset>
                </wp:positionV>
                <wp:extent cx="2867025" cy="1200150"/>
                <wp:effectExtent l="0" t="0" r="28575" b="1905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1200150"/>
                          <a:chOff x="6256" y="6542"/>
                          <a:chExt cx="4515" cy="1890"/>
                        </a:xfrm>
                      </wpg:grpSpPr>
                      <wps:wsp>
                        <wps:cNvPr id="13" name="Text Box 12"/>
                        <wps:cNvSpPr txBox="1">
                          <a:spLocks noChangeArrowheads="1"/>
                        </wps:cNvSpPr>
                        <wps:spPr bwMode="auto">
                          <a:xfrm>
                            <a:off x="6256" y="6759"/>
                            <a:ext cx="4515" cy="1673"/>
                          </a:xfrm>
                          <a:prstGeom prst="rect">
                            <a:avLst/>
                          </a:prstGeom>
                          <a:solidFill>
                            <a:srgbClr val="FFFFFF"/>
                          </a:solidFill>
                          <a:ln w="12700">
                            <a:solidFill>
                              <a:srgbClr val="000000"/>
                            </a:solidFill>
                            <a:miter lim="800000"/>
                            <a:headEnd/>
                            <a:tailEnd/>
                          </a:ln>
                        </wps:spPr>
                        <wps:txbx>
                          <w:txbxContent>
                            <w:p w:rsidR="001603DE" w:rsidRDefault="001603DE" w:rsidP="001603DE">
                              <w:pPr>
                                <w:rPr>
                                  <w:rFonts w:ascii="Arial" w:eastAsia="Arial Unicode MS" w:hAnsi="Arial" w:cs="Arial"/>
                                  <w:sz w:val="20"/>
                                  <w:szCs w:val="20"/>
                                </w:rPr>
                              </w:pPr>
                            </w:p>
                            <w:p w:rsidR="001603DE" w:rsidRPr="00C466F3" w:rsidRDefault="001603DE" w:rsidP="001603DE">
                              <w:pPr>
                                <w:numPr>
                                  <w:ilvl w:val="0"/>
                                  <w:numId w:val="17"/>
                                </w:numPr>
                                <w:rPr>
                                  <w:rFonts w:ascii="Arial" w:eastAsia="Arial Unicode MS" w:hAnsi="Arial" w:cs="Arial"/>
                                  <w:b/>
                                  <w:bCs/>
                                  <w:sz w:val="20"/>
                                  <w:szCs w:val="20"/>
                                </w:rPr>
                              </w:pPr>
                              <w:r w:rsidRPr="00C466F3">
                                <w:rPr>
                                  <w:rFonts w:ascii="Arial" w:eastAsia="Arial Unicode MS" w:hAnsi="Arial" w:cs="Arial" w:hint="eastAsia"/>
                                  <w:b/>
                                  <w:bCs/>
                                  <w:sz w:val="20"/>
                                  <w:szCs w:val="20"/>
                                </w:rPr>
                                <w:t>Application Form (</w:t>
                              </w:r>
                              <w:r>
                                <w:rPr>
                                  <w:rFonts w:ascii="Arial" w:hAnsi="Arial" w:cs="Arial" w:hint="eastAsia"/>
                                  <w:b/>
                                  <w:bCs/>
                                  <w:color w:val="000000"/>
                                  <w:sz w:val="20"/>
                                  <w:szCs w:val="20"/>
                                </w:rPr>
                                <w:t>including a free format</w:t>
                              </w:r>
                              <w:r w:rsidRPr="00C466F3">
                                <w:rPr>
                                  <w:rFonts w:ascii="Arial" w:hAnsi="Arial" w:cs="Arial" w:hint="eastAsia"/>
                                  <w:b/>
                                  <w:bCs/>
                                  <w:color w:val="000000"/>
                                  <w:sz w:val="20"/>
                                  <w:szCs w:val="20"/>
                                </w:rPr>
                                <w:t xml:space="preserve"> project proposal</w:t>
                              </w:r>
                              <w:r w:rsidRPr="00C466F3">
                                <w:rPr>
                                  <w:rFonts w:ascii="Arial" w:eastAsia="Arial Unicode MS" w:hAnsi="Arial" w:cs="Arial" w:hint="eastAsia"/>
                                  <w:b/>
                                  <w:bCs/>
                                  <w:sz w:val="20"/>
                                  <w:szCs w:val="20"/>
                                </w:rPr>
                                <w:t>)</w:t>
                              </w:r>
                            </w:p>
                            <w:p w:rsidR="001603DE" w:rsidRPr="00C466F3" w:rsidRDefault="001603DE" w:rsidP="001603DE">
                              <w:pPr>
                                <w:numPr>
                                  <w:ilvl w:val="0"/>
                                  <w:numId w:val="17"/>
                                </w:numPr>
                                <w:rPr>
                                  <w:rFonts w:ascii="Arial" w:eastAsia="Arial Unicode MS" w:hAnsi="Arial" w:cs="Arial"/>
                                  <w:b/>
                                  <w:bCs/>
                                  <w:sz w:val="20"/>
                                  <w:szCs w:val="20"/>
                                </w:rPr>
                              </w:pPr>
                              <w:r w:rsidRPr="00C466F3">
                                <w:rPr>
                                  <w:rFonts w:ascii="Arial" w:hAnsi="Arial" w:cs="Arial" w:hint="eastAsia"/>
                                  <w:b/>
                                  <w:bCs/>
                                  <w:color w:val="000000"/>
                                  <w:sz w:val="20"/>
                                  <w:szCs w:val="20"/>
                                </w:rPr>
                                <w:t xml:space="preserve">Curriculum Vitae (free </w:t>
                              </w:r>
                              <w:r>
                                <w:rPr>
                                  <w:rFonts w:ascii="Arial" w:hAnsi="Arial" w:cs="Arial" w:hint="eastAsia"/>
                                  <w:b/>
                                  <w:bCs/>
                                  <w:color w:val="000000"/>
                                  <w:sz w:val="20"/>
                                  <w:szCs w:val="20"/>
                                </w:rPr>
                                <w:t>format</w:t>
                              </w:r>
                              <w:r w:rsidRPr="00C466F3">
                                <w:rPr>
                                  <w:rFonts w:ascii="Arial" w:hAnsi="Arial" w:cs="Arial" w:hint="eastAsia"/>
                                  <w:b/>
                                  <w:bCs/>
                                  <w:color w:val="000000"/>
                                  <w:sz w:val="20"/>
                                  <w:szCs w:val="20"/>
                                </w:rPr>
                                <w:t>)</w:t>
                              </w:r>
                            </w:p>
                            <w:p w:rsidR="001603DE" w:rsidRPr="00C466F3" w:rsidRDefault="001603DE" w:rsidP="001603DE">
                              <w:pPr>
                                <w:numPr>
                                  <w:ilvl w:val="0"/>
                                  <w:numId w:val="17"/>
                                </w:numPr>
                                <w:rPr>
                                  <w:b/>
                                  <w:bCs/>
                                  <w:sz w:val="20"/>
                                  <w:szCs w:val="20"/>
                                </w:rPr>
                              </w:pPr>
                              <w:r w:rsidRPr="00C466F3">
                                <w:rPr>
                                  <w:rFonts w:ascii="Arial" w:hAnsi="Arial" w:cs="Arial" w:hint="eastAsia"/>
                                  <w:b/>
                                  <w:bCs/>
                                  <w:color w:val="000000"/>
                                  <w:sz w:val="20"/>
                                  <w:szCs w:val="20"/>
                                </w:rPr>
                                <w:t>List of publications (optional)</w:t>
                              </w:r>
                            </w:p>
                          </w:txbxContent>
                        </wps:txbx>
                        <wps:bodyPr rot="0" vert="horz" wrap="square" lIns="74295" tIns="8890" rIns="74295" bIns="8890" anchor="t" anchorCtr="0" upright="1">
                          <a:noAutofit/>
                        </wps:bodyPr>
                      </wps:wsp>
                      <wps:wsp>
                        <wps:cNvPr id="14" name="Text Box 13"/>
                        <wps:cNvSpPr txBox="1">
                          <a:spLocks noChangeArrowheads="1"/>
                        </wps:cNvSpPr>
                        <wps:spPr bwMode="auto">
                          <a:xfrm>
                            <a:off x="7516" y="6542"/>
                            <a:ext cx="1890" cy="434"/>
                          </a:xfrm>
                          <a:prstGeom prst="rect">
                            <a:avLst/>
                          </a:prstGeom>
                          <a:solidFill>
                            <a:srgbClr val="FFFFFF"/>
                          </a:solidFill>
                          <a:ln w="12700">
                            <a:solidFill>
                              <a:srgbClr val="000000"/>
                            </a:solidFill>
                            <a:miter lim="800000"/>
                            <a:headEnd/>
                            <a:tailEnd/>
                          </a:ln>
                        </wps:spPr>
                        <wps:txbx>
                          <w:txbxContent>
                            <w:p w:rsidR="001603DE" w:rsidRPr="00BF088F" w:rsidRDefault="001603DE" w:rsidP="001603DE">
                              <w:pPr>
                                <w:jc w:val="center"/>
                                <w:rPr>
                                  <w:rFonts w:ascii="Arial" w:hAnsi="Arial" w:cs="Arial"/>
                                  <w:b/>
                                  <w:bCs/>
                                </w:rPr>
                              </w:pPr>
                              <w:r w:rsidRPr="00BF088F">
                                <w:rPr>
                                  <w:rFonts w:ascii="Arial" w:hAnsi="Arial" w:cs="Arial"/>
                                  <w:b/>
                                  <w:bCs/>
                                </w:rPr>
                                <w:t>Applicant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2" o:spid="_x0000_s1027" style="position:absolute;left:0;text-align:left;margin-left:21.75pt;margin-top:12pt;width:225.75pt;height:94.5pt;z-index:251667456" coordorigin="6256,6542" coordsize="451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">
                <v:shape id="Text Box 12" o:spid="_x0000_s1028" type="#_x0000_t202" style="position:absolute;left:6256;top:6759;width:4515;height:1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I4cEA&#10;AADbAAAADwAAAGRycy9kb3ducmV2LnhtbERPTYvCMBC9L/gfwgjetqkKi1SjiCIIgrB1WfA2NGNb&#10;bCa1SWv77zcLgrd5vM9ZbXpTiY4aV1pWMI1iEMSZ1SXnCn4uh88FCOeRNVaWScFADjbr0ccKE22f&#10;/E1d6nMRQtglqKDwvk6kdFlBBl1ka+LA3Wxj0AfY5FI3+AzhppKzOP6SBksODQXWtCsou6etUdAO&#10;t/1OUn06x8Nvd01b2z/2R6Um4367BOGp92/xy33UYf4c/n8J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1SOHBAAAA2wAAAA8AAAAAAAAAAAAAAAAAmAIAAGRycy9kb3du&#10;cmV2LnhtbFBLBQYAAAAABAAEAPUAAACGAwAAAAA=&#10;" strokeweight="1pt">
                  <v:textbox inset="5.85pt,.7pt,5.85pt,.7pt">
                    <w:txbxContent>
                      <w:p w:rsidR="001603DE" w:rsidRDefault="001603DE" w:rsidP="001603DE">
                        <w:pPr>
                          <w:rPr>
                            <w:rFonts w:ascii="Arial" w:eastAsia="Arial Unicode MS" w:hAnsi="Arial" w:cs="Arial"/>
                            <w:sz w:val="20"/>
                            <w:szCs w:val="20"/>
                          </w:rPr>
                        </w:pPr>
                      </w:p>
                      <w:p w:rsidR="001603DE" w:rsidRPr="00C466F3" w:rsidRDefault="001603DE" w:rsidP="001603DE">
                        <w:pPr>
                          <w:numPr>
                            <w:ilvl w:val="0"/>
                            <w:numId w:val="17"/>
                          </w:numPr>
                          <w:rPr>
                            <w:rFonts w:ascii="Arial" w:eastAsia="Arial Unicode MS" w:hAnsi="Arial" w:cs="Arial"/>
                            <w:b/>
                            <w:bCs/>
                            <w:sz w:val="20"/>
                            <w:szCs w:val="20"/>
                          </w:rPr>
                        </w:pPr>
                        <w:r w:rsidRPr="00C466F3">
                          <w:rPr>
                            <w:rFonts w:ascii="Arial" w:eastAsia="Arial Unicode MS" w:hAnsi="Arial" w:cs="Arial" w:hint="eastAsia"/>
                            <w:b/>
                            <w:bCs/>
                            <w:sz w:val="20"/>
                            <w:szCs w:val="20"/>
                          </w:rPr>
                          <w:t>Application Form (</w:t>
                        </w:r>
                        <w:r>
                          <w:rPr>
                            <w:rFonts w:ascii="Arial" w:hAnsi="Arial" w:cs="Arial" w:hint="eastAsia"/>
                            <w:b/>
                            <w:bCs/>
                            <w:color w:val="000000"/>
                            <w:sz w:val="20"/>
                            <w:szCs w:val="20"/>
                          </w:rPr>
                          <w:t>including a free format</w:t>
                        </w:r>
                        <w:r w:rsidRPr="00C466F3">
                          <w:rPr>
                            <w:rFonts w:ascii="Arial" w:hAnsi="Arial" w:cs="Arial" w:hint="eastAsia"/>
                            <w:b/>
                            <w:bCs/>
                            <w:color w:val="000000"/>
                            <w:sz w:val="20"/>
                            <w:szCs w:val="20"/>
                          </w:rPr>
                          <w:t xml:space="preserve"> project proposal</w:t>
                        </w:r>
                        <w:r w:rsidRPr="00C466F3">
                          <w:rPr>
                            <w:rFonts w:ascii="Arial" w:eastAsia="Arial Unicode MS" w:hAnsi="Arial" w:cs="Arial" w:hint="eastAsia"/>
                            <w:b/>
                            <w:bCs/>
                            <w:sz w:val="20"/>
                            <w:szCs w:val="20"/>
                          </w:rPr>
                          <w:t>)</w:t>
                        </w:r>
                      </w:p>
                      <w:p w:rsidR="001603DE" w:rsidRPr="00C466F3" w:rsidRDefault="001603DE" w:rsidP="001603DE">
                        <w:pPr>
                          <w:numPr>
                            <w:ilvl w:val="0"/>
                            <w:numId w:val="17"/>
                          </w:numPr>
                          <w:rPr>
                            <w:rFonts w:ascii="Arial" w:eastAsia="Arial Unicode MS" w:hAnsi="Arial" w:cs="Arial"/>
                            <w:b/>
                            <w:bCs/>
                            <w:sz w:val="20"/>
                            <w:szCs w:val="20"/>
                          </w:rPr>
                        </w:pPr>
                        <w:r w:rsidRPr="00C466F3">
                          <w:rPr>
                            <w:rFonts w:ascii="Arial" w:hAnsi="Arial" w:cs="Arial" w:hint="eastAsia"/>
                            <w:b/>
                            <w:bCs/>
                            <w:color w:val="000000"/>
                            <w:sz w:val="20"/>
                            <w:szCs w:val="20"/>
                          </w:rPr>
                          <w:t xml:space="preserve">Curriculum Vitae (free </w:t>
                        </w:r>
                        <w:r>
                          <w:rPr>
                            <w:rFonts w:ascii="Arial" w:hAnsi="Arial" w:cs="Arial" w:hint="eastAsia"/>
                            <w:b/>
                            <w:bCs/>
                            <w:color w:val="000000"/>
                            <w:sz w:val="20"/>
                            <w:szCs w:val="20"/>
                          </w:rPr>
                          <w:t>format</w:t>
                        </w:r>
                        <w:r w:rsidRPr="00C466F3">
                          <w:rPr>
                            <w:rFonts w:ascii="Arial" w:hAnsi="Arial" w:cs="Arial" w:hint="eastAsia"/>
                            <w:b/>
                            <w:bCs/>
                            <w:color w:val="000000"/>
                            <w:sz w:val="20"/>
                            <w:szCs w:val="20"/>
                          </w:rPr>
                          <w:t>)</w:t>
                        </w:r>
                      </w:p>
                      <w:p w:rsidR="001603DE" w:rsidRPr="00C466F3" w:rsidRDefault="001603DE" w:rsidP="001603DE">
                        <w:pPr>
                          <w:numPr>
                            <w:ilvl w:val="0"/>
                            <w:numId w:val="17"/>
                          </w:numPr>
                          <w:rPr>
                            <w:b/>
                            <w:bCs/>
                            <w:sz w:val="20"/>
                            <w:szCs w:val="20"/>
                          </w:rPr>
                        </w:pPr>
                        <w:r w:rsidRPr="00C466F3">
                          <w:rPr>
                            <w:rFonts w:ascii="Arial" w:hAnsi="Arial" w:cs="Arial" w:hint="eastAsia"/>
                            <w:b/>
                            <w:bCs/>
                            <w:color w:val="000000"/>
                            <w:sz w:val="20"/>
                            <w:szCs w:val="20"/>
                          </w:rPr>
                          <w:t>List of publications (optional)</w:t>
                        </w:r>
                      </w:p>
                    </w:txbxContent>
                  </v:textbox>
                </v:shape>
                <v:shape id="Text Box 13" o:spid="_x0000_s1029" type="#_x0000_t202" style="position:absolute;left:7516;top:6542;width:189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QlcEA&#10;AADbAAAADwAAAGRycy9kb3ducmV2LnhtbERPTYvCMBC9L/gfwgjetqkii1SjiCIIgrB1WfA2NGNb&#10;bCa1SWv77zcLgrd5vM9ZbXpTiY4aV1pWMI1iEMSZ1SXnCn4uh88FCOeRNVaWScFADjbr0ccKE22f&#10;/E1d6nMRQtglqKDwvk6kdFlBBl1ka+LA3Wxj0AfY5FI3+AzhppKzOP6SBksODQXWtCsou6etUdAO&#10;t/1OUn06x8Nvd01b2z/2R6Um4367BOGp92/xy33UYf4c/n8J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0JXBAAAA2wAAAA8AAAAAAAAAAAAAAAAAmAIAAGRycy9kb3du&#10;cmV2LnhtbFBLBQYAAAAABAAEAPUAAACGAwAAAAA=&#10;" strokeweight="1pt">
                  <v:textbox inset="5.85pt,.7pt,5.85pt,.7pt">
                    <w:txbxContent>
                      <w:p w:rsidR="001603DE" w:rsidRPr="00BF088F" w:rsidRDefault="001603DE" w:rsidP="001603DE">
                        <w:pPr>
                          <w:jc w:val="center"/>
                          <w:rPr>
                            <w:rFonts w:ascii="Arial" w:hAnsi="Arial" w:cs="Arial"/>
                            <w:b/>
                            <w:bCs/>
                          </w:rPr>
                        </w:pPr>
                        <w:r w:rsidRPr="00BF088F">
                          <w:rPr>
                            <w:rFonts w:ascii="Arial" w:hAnsi="Arial" w:cs="Arial"/>
                            <w:b/>
                            <w:bCs/>
                          </w:rPr>
                          <w:t>Applicant</w:t>
                        </w:r>
                      </w:p>
                    </w:txbxContent>
                  </v:textbox>
                </v:shape>
              </v:group>
            </w:pict>
          </mc:Fallback>
        </mc:AlternateContent>
      </w:r>
      <w:r w:rsidR="001603DE" w:rsidRPr="001603DE">
        <w:rPr>
          <w:rFonts w:ascii="Times New Roman" w:eastAsia="Arial Unicode MS" w:hAnsi="Times New Roman" w:cs="Times New Roman"/>
          <w:b/>
          <w:bCs/>
          <w:noProof/>
          <w:szCs w:val="21"/>
        </w:rPr>
        <mc:AlternateContent>
          <mc:Choice Requires="wpg">
            <w:drawing>
              <wp:anchor distT="0" distB="0" distL="114300" distR="114300" simplePos="0" relativeHeight="251668480" behindDoc="0" locked="0" layoutInCell="1" allowOverlap="1" wp14:anchorId="22AA74B2" wp14:editId="004B83C5">
                <wp:simplePos x="0" y="0"/>
                <wp:positionH relativeFrom="column">
                  <wp:posOffset>3448050</wp:posOffset>
                </wp:positionH>
                <wp:positionV relativeFrom="paragraph">
                  <wp:posOffset>150495</wp:posOffset>
                </wp:positionV>
                <wp:extent cx="2867025" cy="1087755"/>
                <wp:effectExtent l="0" t="0" r="28575" b="1714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1087755"/>
                          <a:chOff x="1111" y="6565"/>
                          <a:chExt cx="4515" cy="1713"/>
                        </a:xfrm>
                      </wpg:grpSpPr>
                      <wps:wsp>
                        <wps:cNvPr id="17" name="Text Box 15"/>
                        <wps:cNvSpPr txBox="1">
                          <a:spLocks noChangeArrowheads="1"/>
                        </wps:cNvSpPr>
                        <wps:spPr bwMode="auto">
                          <a:xfrm>
                            <a:off x="1111" y="6759"/>
                            <a:ext cx="4515" cy="1519"/>
                          </a:xfrm>
                          <a:prstGeom prst="rect">
                            <a:avLst/>
                          </a:prstGeom>
                          <a:solidFill>
                            <a:srgbClr val="FFFFFF"/>
                          </a:solidFill>
                          <a:ln w="12700">
                            <a:solidFill>
                              <a:srgbClr val="000000"/>
                            </a:solidFill>
                            <a:miter lim="800000"/>
                            <a:headEnd/>
                            <a:tailEnd/>
                          </a:ln>
                        </wps:spPr>
                        <wps:txbx>
                          <w:txbxContent>
                            <w:p w:rsidR="001603DE" w:rsidRDefault="001603DE" w:rsidP="001603DE">
                              <w:pPr>
                                <w:rPr>
                                  <w:rFonts w:ascii="Arial" w:eastAsia="Arial Unicode MS" w:hAnsi="Arial" w:cs="Arial"/>
                                  <w:sz w:val="20"/>
                                  <w:szCs w:val="20"/>
                                </w:rPr>
                              </w:pPr>
                            </w:p>
                            <w:p w:rsidR="001603DE" w:rsidRPr="00C466F3" w:rsidRDefault="001603DE" w:rsidP="001603DE">
                              <w:pPr>
                                <w:numPr>
                                  <w:ilvl w:val="0"/>
                                  <w:numId w:val="17"/>
                                </w:numPr>
                                <w:rPr>
                                  <w:rFonts w:ascii="Arial" w:hAnsi="Arial" w:cs="Arial"/>
                                  <w:b/>
                                  <w:bCs/>
                                  <w:color w:val="000000"/>
                                  <w:sz w:val="20"/>
                                  <w:szCs w:val="20"/>
                                </w:rPr>
                              </w:pPr>
                              <w:r w:rsidRPr="00C466F3">
                                <w:rPr>
                                  <w:rFonts w:ascii="Arial" w:hAnsi="Arial" w:cs="Arial" w:hint="eastAsia"/>
                                  <w:b/>
                                  <w:bCs/>
                                  <w:color w:val="000000"/>
                                  <w:sz w:val="20"/>
                                  <w:szCs w:val="20"/>
                                </w:rPr>
                                <w:t xml:space="preserve">One Reference Letter (use either </w:t>
                              </w:r>
                              <w:r w:rsidRPr="00C466F3">
                                <w:rPr>
                                  <w:rFonts w:ascii="Arial" w:hAnsi="Arial" w:cs="Arial"/>
                                  <w:b/>
                                  <w:bCs/>
                                  <w:color w:val="000000"/>
                                  <w:sz w:val="20"/>
                                  <w:szCs w:val="20"/>
                                </w:rPr>
                                <w:t>“</w:t>
                              </w:r>
                              <w:r w:rsidRPr="00C466F3">
                                <w:rPr>
                                  <w:rFonts w:ascii="Arial" w:hAnsi="Arial" w:cs="Arial" w:hint="eastAsia"/>
                                  <w:b/>
                                  <w:bCs/>
                                  <w:color w:val="000000"/>
                                  <w:sz w:val="20"/>
                                  <w:szCs w:val="20"/>
                                </w:rPr>
                                <w:t>Reference Form</w:t>
                              </w:r>
                              <w:r w:rsidRPr="00C466F3">
                                <w:rPr>
                                  <w:rFonts w:ascii="Arial" w:hAnsi="Arial" w:cs="Arial"/>
                                  <w:b/>
                                  <w:bCs/>
                                  <w:color w:val="000000"/>
                                  <w:sz w:val="20"/>
                                  <w:szCs w:val="20"/>
                                </w:rPr>
                                <w:t>”</w:t>
                              </w:r>
                              <w:r w:rsidRPr="00C466F3">
                                <w:rPr>
                                  <w:rFonts w:ascii="Arial" w:hAnsi="Arial" w:cs="Arial" w:hint="eastAsia"/>
                                  <w:b/>
                                  <w:bCs/>
                                  <w:color w:val="000000"/>
                                  <w:sz w:val="20"/>
                                  <w:szCs w:val="20"/>
                                </w:rPr>
                                <w:t xml:space="preserve"> or a free </w:t>
                              </w:r>
                              <w:r>
                                <w:rPr>
                                  <w:rFonts w:ascii="Arial" w:hAnsi="Arial" w:cs="Arial" w:hint="eastAsia"/>
                                  <w:b/>
                                  <w:bCs/>
                                  <w:color w:val="000000"/>
                                  <w:sz w:val="20"/>
                                  <w:szCs w:val="20"/>
                                </w:rPr>
                                <w:t>format</w:t>
                              </w:r>
                              <w:r w:rsidRPr="00C466F3">
                                <w:rPr>
                                  <w:rFonts w:ascii="Arial" w:hAnsi="Arial" w:cs="Arial" w:hint="eastAsia"/>
                                  <w:b/>
                                  <w:bCs/>
                                  <w:color w:val="000000"/>
                                  <w:sz w:val="20"/>
                                  <w:szCs w:val="20"/>
                                </w:rPr>
                                <w:t xml:space="preserve"> reference letter)</w:t>
                              </w:r>
                            </w:p>
                          </w:txbxContent>
                        </wps:txbx>
                        <wps:bodyPr rot="0" vert="horz" wrap="square" lIns="74295" tIns="8890" rIns="74295" bIns="8890" anchor="t" anchorCtr="0" upright="1">
                          <a:noAutofit/>
                        </wps:bodyPr>
                      </wps:wsp>
                      <wps:wsp>
                        <wps:cNvPr id="18" name="Text Box 16"/>
                        <wps:cNvSpPr txBox="1">
                          <a:spLocks noChangeArrowheads="1"/>
                        </wps:cNvSpPr>
                        <wps:spPr bwMode="auto">
                          <a:xfrm>
                            <a:off x="2497" y="6565"/>
                            <a:ext cx="1659" cy="434"/>
                          </a:xfrm>
                          <a:prstGeom prst="rect">
                            <a:avLst/>
                          </a:prstGeom>
                          <a:solidFill>
                            <a:srgbClr val="FFFFFF"/>
                          </a:solidFill>
                          <a:ln w="12700">
                            <a:solidFill>
                              <a:srgbClr val="000000"/>
                            </a:solidFill>
                            <a:miter lim="800000"/>
                            <a:headEnd/>
                            <a:tailEnd/>
                          </a:ln>
                        </wps:spPr>
                        <wps:txbx>
                          <w:txbxContent>
                            <w:p w:rsidR="001603DE" w:rsidRPr="00BF088F" w:rsidRDefault="001603DE" w:rsidP="001603DE">
                              <w:pPr>
                                <w:jc w:val="center"/>
                                <w:rPr>
                                  <w:rFonts w:ascii="Arial" w:hAnsi="Arial" w:cs="Arial"/>
                                  <w:b/>
                                  <w:bCs/>
                                </w:rPr>
                              </w:pPr>
                              <w:r>
                                <w:rPr>
                                  <w:rFonts w:ascii="Arial" w:hAnsi="Arial" w:cs="Arial" w:hint="eastAsia"/>
                                  <w:b/>
                                  <w:bCs/>
                                </w:rPr>
                                <w:t>Referee</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5" o:spid="_x0000_s1030" style="position:absolute;left:0;text-align:left;margin-left:271.5pt;margin-top:11.85pt;width:225.75pt;height:85.65pt;z-index:251668480" coordorigin="1111,6565" coordsize="4515,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">
                <v:shape id="Text Box 15" o:spid="_x0000_s1031" type="#_x0000_t202" style="position:absolute;left:1111;top:6759;width:4515;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O4sEA&#10;AADbAAAADwAAAGRycy9kb3ducmV2LnhtbERPTYvCMBC9L/gfwgjetqkeXKlGEUUQBGHrsuBtaMa2&#10;2Exqk9b2328WBG/zeJ+z2vSmEh01rrSsYBrFIIgzq0vOFfxcDp8LEM4ja6wsk4KBHGzWo48VJto+&#10;+Zu61OcihLBLUEHhfZ1I6bKCDLrI1sSBu9nGoA+wyaVu8BnCTSVncTyXBksODQXWtCsou6etUdAO&#10;t/1OUn06x8Nvd01b2z/2R6Um4367BOGp92/xy33UYf4X/P8SD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OTuLBAAAA2wAAAA8AAAAAAAAAAAAAAAAAmAIAAGRycy9kb3du&#10;cmV2LnhtbFBLBQYAAAAABAAEAPUAAACGAwAAAAA=&#10;" strokeweight="1pt">
                  <v:textbox inset="5.85pt,.7pt,5.85pt,.7pt">
                    <w:txbxContent>
                      <w:p w:rsidR="001603DE" w:rsidRDefault="001603DE" w:rsidP="001603DE">
                        <w:pPr>
                          <w:rPr>
                            <w:rFonts w:ascii="Arial" w:eastAsia="Arial Unicode MS" w:hAnsi="Arial" w:cs="Arial"/>
                            <w:sz w:val="20"/>
                            <w:szCs w:val="20"/>
                          </w:rPr>
                        </w:pPr>
                      </w:p>
                      <w:p w:rsidR="001603DE" w:rsidRPr="00C466F3" w:rsidRDefault="001603DE" w:rsidP="001603DE">
                        <w:pPr>
                          <w:numPr>
                            <w:ilvl w:val="0"/>
                            <w:numId w:val="17"/>
                          </w:numPr>
                          <w:rPr>
                            <w:rFonts w:ascii="Arial" w:hAnsi="Arial" w:cs="Arial"/>
                            <w:b/>
                            <w:bCs/>
                            <w:color w:val="000000"/>
                            <w:sz w:val="20"/>
                            <w:szCs w:val="20"/>
                          </w:rPr>
                        </w:pPr>
                        <w:r w:rsidRPr="00C466F3">
                          <w:rPr>
                            <w:rFonts w:ascii="Arial" w:hAnsi="Arial" w:cs="Arial" w:hint="eastAsia"/>
                            <w:b/>
                            <w:bCs/>
                            <w:color w:val="000000"/>
                            <w:sz w:val="20"/>
                            <w:szCs w:val="20"/>
                          </w:rPr>
                          <w:t xml:space="preserve">One Reference Letter (use either </w:t>
                        </w:r>
                        <w:r w:rsidRPr="00C466F3">
                          <w:rPr>
                            <w:rFonts w:ascii="Arial" w:hAnsi="Arial" w:cs="Arial"/>
                            <w:b/>
                            <w:bCs/>
                            <w:color w:val="000000"/>
                            <w:sz w:val="20"/>
                            <w:szCs w:val="20"/>
                          </w:rPr>
                          <w:t>“</w:t>
                        </w:r>
                        <w:r w:rsidRPr="00C466F3">
                          <w:rPr>
                            <w:rFonts w:ascii="Arial" w:hAnsi="Arial" w:cs="Arial" w:hint="eastAsia"/>
                            <w:b/>
                            <w:bCs/>
                            <w:color w:val="000000"/>
                            <w:sz w:val="20"/>
                            <w:szCs w:val="20"/>
                          </w:rPr>
                          <w:t>Reference Form</w:t>
                        </w:r>
                        <w:r w:rsidRPr="00C466F3">
                          <w:rPr>
                            <w:rFonts w:ascii="Arial" w:hAnsi="Arial" w:cs="Arial"/>
                            <w:b/>
                            <w:bCs/>
                            <w:color w:val="000000"/>
                            <w:sz w:val="20"/>
                            <w:szCs w:val="20"/>
                          </w:rPr>
                          <w:t>”</w:t>
                        </w:r>
                        <w:r w:rsidRPr="00C466F3">
                          <w:rPr>
                            <w:rFonts w:ascii="Arial" w:hAnsi="Arial" w:cs="Arial" w:hint="eastAsia"/>
                            <w:b/>
                            <w:bCs/>
                            <w:color w:val="000000"/>
                            <w:sz w:val="20"/>
                            <w:szCs w:val="20"/>
                          </w:rPr>
                          <w:t xml:space="preserve"> or a free </w:t>
                        </w:r>
                        <w:r>
                          <w:rPr>
                            <w:rFonts w:ascii="Arial" w:hAnsi="Arial" w:cs="Arial" w:hint="eastAsia"/>
                            <w:b/>
                            <w:bCs/>
                            <w:color w:val="000000"/>
                            <w:sz w:val="20"/>
                            <w:szCs w:val="20"/>
                          </w:rPr>
                          <w:t>format</w:t>
                        </w:r>
                        <w:r w:rsidRPr="00C466F3">
                          <w:rPr>
                            <w:rFonts w:ascii="Arial" w:hAnsi="Arial" w:cs="Arial" w:hint="eastAsia"/>
                            <w:b/>
                            <w:bCs/>
                            <w:color w:val="000000"/>
                            <w:sz w:val="20"/>
                            <w:szCs w:val="20"/>
                          </w:rPr>
                          <w:t xml:space="preserve"> reference letter)</w:t>
                        </w:r>
                      </w:p>
                    </w:txbxContent>
                  </v:textbox>
                </v:shape>
                <v:shape id="Text Box 16" o:spid="_x0000_s1032" type="#_x0000_t202" style="position:absolute;left:2497;top:6565;width:1659;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akMMA&#10;AADbAAAADwAAAGRycy9kb3ducmV2LnhtbESPQWvCQBCF7wX/wzJCb3WjBynRVUQRBEFoWgRvQ3ZM&#10;gtnZmN3E5N93DoXeZnhv3vtmvR1crXpqQ+XZwHyWgCLOva24MPDzffz4BBUissXaMxkYKcB2M3lb&#10;Y2r9i7+oz2KhJIRDigbKGJtU65CX5DDMfEMs2t23DqOsbaFtiy8Jd7VeJMlSO6xYGkpsaF9S/sg6&#10;Z6Ab74e9puZ8ScZrf8s6PzwPJ2Pep8NuBSrSEP/Nf9cnK/gCK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HakMMAAADbAAAADwAAAAAAAAAAAAAAAACYAgAAZHJzL2Rv&#10;d25yZXYueG1sUEsFBgAAAAAEAAQA9QAAAIgDAAAAAA==&#10;" strokeweight="1pt">
                  <v:textbox inset="5.85pt,.7pt,5.85pt,.7pt">
                    <w:txbxContent>
                      <w:p w:rsidR="001603DE" w:rsidRPr="00BF088F" w:rsidRDefault="001603DE" w:rsidP="001603DE">
                        <w:pPr>
                          <w:jc w:val="center"/>
                          <w:rPr>
                            <w:rFonts w:ascii="Arial" w:hAnsi="Arial" w:cs="Arial"/>
                            <w:b/>
                            <w:bCs/>
                          </w:rPr>
                        </w:pPr>
                        <w:r>
                          <w:rPr>
                            <w:rFonts w:ascii="Arial" w:hAnsi="Arial" w:cs="Arial" w:hint="eastAsia"/>
                            <w:b/>
                            <w:bCs/>
                          </w:rPr>
                          <w:t>Referee</w:t>
                        </w:r>
                      </w:p>
                    </w:txbxContent>
                  </v:textbox>
                </v:shape>
              </v:group>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65408" behindDoc="0" locked="0" layoutInCell="1" allowOverlap="1" wp14:anchorId="6C0ACB65" wp14:editId="7529CFAF">
                <wp:simplePos x="0" y="0"/>
                <wp:positionH relativeFrom="column">
                  <wp:posOffset>3714750</wp:posOffset>
                </wp:positionH>
                <wp:positionV relativeFrom="paragraph">
                  <wp:posOffset>114300</wp:posOffset>
                </wp:positionV>
                <wp:extent cx="819151" cy="685800"/>
                <wp:effectExtent l="38100" t="0" r="19050" b="571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1" cy="68580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9pt" to="3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" strokeweight="1pt">
                <v:stroke endarrow="block"/>
              </v:lin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66432" behindDoc="0" locked="0" layoutInCell="1" allowOverlap="1" wp14:anchorId="60116DAD" wp14:editId="17A95E7E">
                <wp:simplePos x="0" y="0"/>
                <wp:positionH relativeFrom="column">
                  <wp:posOffset>1266825</wp:posOffset>
                </wp:positionH>
                <wp:positionV relativeFrom="paragraph">
                  <wp:posOffset>72390</wp:posOffset>
                </wp:positionV>
                <wp:extent cx="733425" cy="361950"/>
                <wp:effectExtent l="0" t="0" r="47625" b="571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36195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7pt" to="157.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" strokeweight="1pt">
                <v:stroke endarrow="block"/>
              </v:lin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63360" behindDoc="0" locked="0" layoutInCell="1" allowOverlap="1" wp14:anchorId="579AB6AD" wp14:editId="655EFFCF">
                <wp:simplePos x="0" y="0"/>
                <wp:positionH relativeFrom="column">
                  <wp:posOffset>1066800</wp:posOffset>
                </wp:positionH>
                <wp:positionV relativeFrom="paragraph">
                  <wp:posOffset>160020</wp:posOffset>
                </wp:positionV>
                <wp:extent cx="3533775" cy="826770"/>
                <wp:effectExtent l="10160" t="10795" r="18415" b="101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26770"/>
                        </a:xfrm>
                        <a:prstGeom prst="rect">
                          <a:avLst/>
                        </a:prstGeom>
                        <a:solidFill>
                          <a:srgbClr val="FFFFFF"/>
                        </a:solidFill>
                        <a:ln w="19050">
                          <a:solidFill>
                            <a:srgbClr val="000000"/>
                          </a:solidFill>
                          <a:miter lim="800000"/>
                          <a:headEnd/>
                          <a:tailEnd/>
                        </a:ln>
                      </wps:spPr>
                      <wps:txbx>
                        <w:txbxContent>
                          <w:p w:rsidR="001603DE" w:rsidRPr="002E32D8" w:rsidRDefault="001603DE" w:rsidP="001603DE">
                            <w:pPr>
                              <w:jc w:val="center"/>
                              <w:rPr>
                                <w:rFonts w:ascii="Arial" w:eastAsia="Arial Unicode MS" w:hAnsi="Arial" w:cs="Arial"/>
                                <w:b/>
                                <w:bCs/>
                                <w:sz w:val="20"/>
                                <w:szCs w:val="20"/>
                              </w:rPr>
                            </w:pPr>
                            <w:r w:rsidRPr="002E32D8">
                              <w:rPr>
                                <w:rFonts w:ascii="Arial" w:eastAsia="Arial Unicode MS" w:hAnsi="Arial" w:cs="Arial" w:hint="eastAsia"/>
                                <w:b/>
                                <w:bCs/>
                                <w:sz w:val="20"/>
                                <w:szCs w:val="20"/>
                              </w:rPr>
                              <w:t xml:space="preserve">The Japanese Diplomatic </w:t>
                            </w:r>
                            <w:r w:rsidR="000D4F33">
                              <w:rPr>
                                <w:rFonts w:ascii="Arial" w:eastAsia="Arial Unicode MS" w:hAnsi="Arial" w:cs="Arial" w:hint="eastAsia"/>
                                <w:b/>
                                <w:bCs/>
                                <w:sz w:val="20"/>
                                <w:szCs w:val="20"/>
                              </w:rPr>
                              <w:t>Mission</w:t>
                            </w:r>
                            <w:r w:rsidR="000D4F33" w:rsidRPr="002E32D8">
                              <w:rPr>
                                <w:rFonts w:ascii="Arial" w:eastAsia="Arial Unicode MS" w:hAnsi="Arial" w:cs="Arial" w:hint="eastAsia"/>
                                <w:b/>
                                <w:bCs/>
                                <w:sz w:val="20"/>
                                <w:szCs w:val="20"/>
                              </w:rPr>
                              <w:t xml:space="preserve"> </w:t>
                            </w:r>
                          </w:p>
                          <w:p w:rsidR="001603DE" w:rsidRPr="002E32D8" w:rsidRDefault="001603DE" w:rsidP="001603DE">
                            <w:pPr>
                              <w:jc w:val="center"/>
                              <w:rPr>
                                <w:rFonts w:ascii="Arial" w:eastAsia="Arial Unicode MS" w:hAnsi="Arial" w:cs="Arial"/>
                                <w:b/>
                                <w:bCs/>
                                <w:sz w:val="20"/>
                                <w:szCs w:val="20"/>
                              </w:rPr>
                            </w:pPr>
                            <w:proofErr w:type="gramStart"/>
                            <w:r w:rsidRPr="002E32D8">
                              <w:rPr>
                                <w:rFonts w:ascii="Arial" w:eastAsia="Arial Unicode MS" w:hAnsi="Arial" w:cs="Arial" w:hint="eastAsia"/>
                                <w:b/>
                                <w:bCs/>
                                <w:sz w:val="20"/>
                                <w:szCs w:val="20"/>
                              </w:rPr>
                              <w:t>or</w:t>
                            </w:r>
                            <w:proofErr w:type="gramEnd"/>
                            <w:r w:rsidRPr="002E32D8">
                              <w:rPr>
                                <w:rFonts w:ascii="Arial" w:eastAsia="Arial Unicode MS" w:hAnsi="Arial" w:cs="Arial" w:hint="eastAsia"/>
                                <w:b/>
                                <w:bCs/>
                                <w:sz w:val="20"/>
                                <w:szCs w:val="20"/>
                              </w:rPr>
                              <w:t xml:space="preserve"> the Japan Foundation Overseas Office</w:t>
                            </w:r>
                          </w:p>
                          <w:p w:rsidR="001603DE" w:rsidRPr="00C466F3" w:rsidRDefault="001603DE" w:rsidP="001603DE">
                            <w:pPr>
                              <w:jc w:val="center"/>
                              <w:rPr>
                                <w:u w:val="single"/>
                              </w:rPr>
                            </w:pPr>
                            <w:r w:rsidRPr="00C466F3">
                              <w:rPr>
                                <w:rFonts w:ascii="Arial" w:eastAsia="Arial Unicode MS" w:hAnsi="Arial" w:cs="Arial" w:hint="eastAsia"/>
                                <w:b/>
                                <w:bCs/>
                                <w:szCs w:val="21"/>
                                <w:u w:val="single"/>
                              </w:rPr>
                              <w:t>(The first screening of applications)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3" type="#_x0000_t202" style="position:absolute;left:0;text-align:left;margin-left:84pt;margin-top:12.6pt;width:278.25pt;height:6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" strokeweight="1.5pt">
                <v:textbox inset="5.85pt,.7pt,5.85pt,.7pt">
                  <w:txbxContent>
                    <w:p w:rsidR="001603DE" w:rsidRPr="002E32D8" w:rsidRDefault="001603DE" w:rsidP="001603DE">
                      <w:pPr>
                        <w:jc w:val="center"/>
                        <w:rPr>
                          <w:rFonts w:ascii="Arial" w:eastAsia="Arial Unicode MS" w:hAnsi="Arial" w:cs="Arial"/>
                          <w:b/>
                          <w:bCs/>
                          <w:sz w:val="20"/>
                          <w:szCs w:val="20"/>
                        </w:rPr>
                      </w:pPr>
                      <w:r w:rsidRPr="002E32D8">
                        <w:rPr>
                          <w:rFonts w:ascii="Arial" w:eastAsia="Arial Unicode MS" w:hAnsi="Arial" w:cs="Arial" w:hint="eastAsia"/>
                          <w:b/>
                          <w:bCs/>
                          <w:sz w:val="20"/>
                          <w:szCs w:val="20"/>
                        </w:rPr>
                        <w:t xml:space="preserve">The Japanese Diplomatic </w:t>
                      </w:r>
                      <w:r w:rsidR="000D4F33">
                        <w:rPr>
                          <w:rFonts w:ascii="Arial" w:eastAsia="Arial Unicode MS" w:hAnsi="Arial" w:cs="Arial" w:hint="eastAsia"/>
                          <w:b/>
                          <w:bCs/>
                          <w:sz w:val="20"/>
                          <w:szCs w:val="20"/>
                        </w:rPr>
                        <w:t>Mission</w:t>
                      </w:r>
                      <w:r w:rsidR="000D4F33" w:rsidRPr="002E32D8">
                        <w:rPr>
                          <w:rFonts w:ascii="Arial" w:eastAsia="Arial Unicode MS" w:hAnsi="Arial" w:cs="Arial" w:hint="eastAsia"/>
                          <w:b/>
                          <w:bCs/>
                          <w:sz w:val="20"/>
                          <w:szCs w:val="20"/>
                        </w:rPr>
                        <w:t xml:space="preserve"> </w:t>
                      </w:r>
                    </w:p>
                    <w:p w:rsidR="001603DE" w:rsidRPr="002E32D8" w:rsidRDefault="001603DE" w:rsidP="001603DE">
                      <w:pPr>
                        <w:jc w:val="center"/>
                        <w:rPr>
                          <w:rFonts w:ascii="Arial" w:eastAsia="Arial Unicode MS" w:hAnsi="Arial" w:cs="Arial"/>
                          <w:b/>
                          <w:bCs/>
                          <w:sz w:val="20"/>
                          <w:szCs w:val="20"/>
                        </w:rPr>
                      </w:pPr>
                      <w:r w:rsidRPr="002E32D8">
                        <w:rPr>
                          <w:rFonts w:ascii="Arial" w:eastAsia="Arial Unicode MS" w:hAnsi="Arial" w:cs="Arial" w:hint="eastAsia"/>
                          <w:b/>
                          <w:bCs/>
                          <w:sz w:val="20"/>
                          <w:szCs w:val="20"/>
                        </w:rPr>
                        <w:t>or the Japan Foundation Overseas Office</w:t>
                      </w:r>
                    </w:p>
                    <w:p w:rsidR="001603DE" w:rsidRPr="00C466F3" w:rsidRDefault="001603DE" w:rsidP="001603DE">
                      <w:pPr>
                        <w:jc w:val="center"/>
                        <w:rPr>
                          <w:u w:val="single"/>
                        </w:rPr>
                      </w:pPr>
                      <w:r w:rsidRPr="00C466F3">
                        <w:rPr>
                          <w:rFonts w:ascii="Arial" w:eastAsia="Arial Unicode MS" w:hAnsi="Arial" w:cs="Arial" w:hint="eastAsia"/>
                          <w:b/>
                          <w:bCs/>
                          <w:szCs w:val="21"/>
                          <w:u w:val="single"/>
                        </w:rPr>
                        <w:t>(The first screening of applications)</w:t>
                      </w:r>
                    </w:p>
                  </w:txbxContent>
                </v:textbox>
              </v:shap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61312" behindDoc="0" locked="0" layoutInCell="1" allowOverlap="1" wp14:anchorId="088896CC" wp14:editId="7B0DC77A">
                <wp:simplePos x="0" y="0"/>
                <wp:positionH relativeFrom="column">
                  <wp:posOffset>3057525</wp:posOffset>
                </wp:positionH>
                <wp:positionV relativeFrom="paragraph">
                  <wp:posOffset>110490</wp:posOffset>
                </wp:positionV>
                <wp:extent cx="0" cy="688975"/>
                <wp:effectExtent l="76200" t="0" r="95250" b="5397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9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8.7pt" to="240.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" strokeweight="1pt">
                <v:stroke endarrow="block"/>
              </v:lin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856236"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69504" behindDoc="0" locked="0" layoutInCell="1" allowOverlap="1" wp14:anchorId="5AAA9C70" wp14:editId="5E405DF6">
                <wp:simplePos x="0" y="0"/>
                <wp:positionH relativeFrom="column">
                  <wp:posOffset>1066800</wp:posOffset>
                </wp:positionH>
                <wp:positionV relativeFrom="paragraph">
                  <wp:posOffset>34925</wp:posOffset>
                </wp:positionV>
                <wp:extent cx="4133850" cy="27559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7559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1603DE" w:rsidRPr="00C466F3" w:rsidRDefault="001603DE" w:rsidP="001603DE">
                            <w:pPr>
                              <w:jc w:val="center"/>
                              <w:rPr>
                                <w:rFonts w:ascii="Arial" w:hAnsi="Arial" w:cs="Arial"/>
                                <w:b/>
                                <w:bCs/>
                                <w:u w:val="single"/>
                              </w:rPr>
                            </w:pPr>
                            <w:r w:rsidRPr="00C466F3">
                              <w:rPr>
                                <w:rFonts w:ascii="Arial" w:hAnsi="Arial" w:cs="Arial" w:hint="eastAsia"/>
                                <w:b/>
                                <w:bCs/>
                                <w:u w:val="single"/>
                              </w:rPr>
                              <w:t>Nomination of candidates</w:t>
                            </w:r>
                            <w:r>
                              <w:rPr>
                                <w:rFonts w:ascii="Arial" w:hAnsi="Arial" w:cs="Arial" w:hint="eastAsia"/>
                                <w:b/>
                                <w:bCs/>
                                <w:u w:val="single"/>
                              </w:rPr>
                              <w:t xml:space="preserve"> based on the first screening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4" type="#_x0000_t202" style="position:absolute;left:0;text-align:left;margin-left:84pt;margin-top:2.75pt;width:325.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" stroked="f" strokeweight="1pt">
                <v:textbox inset="5.85pt,.7pt,5.85pt,.7pt">
                  <w:txbxContent>
                    <w:p w:rsidR="001603DE" w:rsidRPr="00C466F3" w:rsidRDefault="001603DE" w:rsidP="001603DE">
                      <w:pPr>
                        <w:jc w:val="center"/>
                        <w:rPr>
                          <w:rFonts w:ascii="Arial" w:hAnsi="Arial" w:cs="Arial"/>
                          <w:b/>
                          <w:bCs/>
                          <w:u w:val="single"/>
                        </w:rPr>
                      </w:pPr>
                      <w:r w:rsidRPr="00C466F3">
                        <w:rPr>
                          <w:rFonts w:ascii="Arial" w:hAnsi="Arial" w:cs="Arial" w:hint="eastAsia"/>
                          <w:b/>
                          <w:bCs/>
                          <w:u w:val="single"/>
                        </w:rPr>
                        <w:t>Nomination of candidates</w:t>
                      </w:r>
                      <w:r>
                        <w:rPr>
                          <w:rFonts w:ascii="Arial" w:hAnsi="Arial" w:cs="Arial" w:hint="eastAsia"/>
                          <w:b/>
                          <w:bCs/>
                          <w:u w:val="single"/>
                        </w:rPr>
                        <w:t xml:space="preserve"> based on the first screening</w:t>
                      </w:r>
                    </w:p>
                  </w:txbxContent>
                </v:textbox>
              </v:shap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856236"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64384" behindDoc="0" locked="0" layoutInCell="1" allowOverlap="1" wp14:anchorId="66618812" wp14:editId="46AE1559">
                <wp:simplePos x="0" y="0"/>
                <wp:positionH relativeFrom="column">
                  <wp:posOffset>1581150</wp:posOffset>
                </wp:positionH>
                <wp:positionV relativeFrom="paragraph">
                  <wp:posOffset>104775</wp:posOffset>
                </wp:positionV>
                <wp:extent cx="3133725" cy="551180"/>
                <wp:effectExtent l="0" t="0" r="28575" b="203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51180"/>
                        </a:xfrm>
                        <a:prstGeom prst="rect">
                          <a:avLst/>
                        </a:prstGeom>
                        <a:solidFill>
                          <a:srgbClr val="FFFFFF"/>
                        </a:solidFill>
                        <a:ln w="19050">
                          <a:solidFill>
                            <a:srgbClr val="000000"/>
                          </a:solidFill>
                          <a:miter lim="800000"/>
                          <a:headEnd/>
                          <a:tailEnd/>
                        </a:ln>
                      </wps:spPr>
                      <wps:txbx>
                        <w:txbxContent>
                          <w:p w:rsidR="001603DE" w:rsidRPr="002E32D8" w:rsidRDefault="001603DE" w:rsidP="001603DE">
                            <w:pPr>
                              <w:jc w:val="center"/>
                              <w:rPr>
                                <w:rFonts w:ascii="Arial" w:eastAsia="Arial Unicode MS" w:hAnsi="Arial" w:cs="Arial"/>
                                <w:b/>
                                <w:bCs/>
                                <w:sz w:val="20"/>
                                <w:szCs w:val="20"/>
                              </w:rPr>
                            </w:pPr>
                            <w:r w:rsidRPr="002E32D8">
                              <w:rPr>
                                <w:rFonts w:ascii="Arial" w:eastAsia="Arial Unicode MS" w:hAnsi="Arial" w:cs="Arial" w:hint="eastAsia"/>
                                <w:b/>
                                <w:bCs/>
                                <w:sz w:val="20"/>
                                <w:szCs w:val="20"/>
                              </w:rPr>
                              <w:t>Japan Foundation Headquarters</w:t>
                            </w:r>
                          </w:p>
                          <w:p w:rsidR="001603DE" w:rsidRPr="00C466F3" w:rsidRDefault="001603DE" w:rsidP="001603DE">
                            <w:pPr>
                              <w:jc w:val="center"/>
                              <w:rPr>
                                <w:u w:val="single"/>
                              </w:rPr>
                            </w:pPr>
                            <w:r w:rsidRPr="00C466F3">
                              <w:rPr>
                                <w:rFonts w:ascii="Arial" w:eastAsia="Arial Unicode MS" w:hAnsi="Arial" w:cs="Arial" w:hint="eastAsia"/>
                                <w:b/>
                                <w:bCs/>
                                <w:szCs w:val="21"/>
                                <w:u w:val="single"/>
                              </w:rPr>
                              <w:t>(The</w:t>
                            </w:r>
                            <w:r>
                              <w:rPr>
                                <w:rFonts w:ascii="Arial" w:eastAsia="Arial Unicode MS" w:hAnsi="Arial" w:cs="Arial" w:hint="eastAsia"/>
                                <w:b/>
                                <w:bCs/>
                                <w:szCs w:val="21"/>
                                <w:u w:val="single"/>
                              </w:rPr>
                              <w:t xml:space="preserve"> final</w:t>
                            </w:r>
                            <w:r w:rsidRPr="00C466F3">
                              <w:rPr>
                                <w:rFonts w:ascii="Arial" w:eastAsia="Arial Unicode MS" w:hAnsi="Arial" w:cs="Arial" w:hint="eastAsia"/>
                                <w:b/>
                                <w:bCs/>
                                <w:szCs w:val="21"/>
                                <w:u w:val="single"/>
                              </w:rPr>
                              <w:t xml:space="preserve"> screening of </w:t>
                            </w:r>
                            <w:r>
                              <w:rPr>
                                <w:rFonts w:ascii="Arial" w:eastAsia="Arial Unicode MS" w:hAnsi="Arial" w:cs="Arial" w:hint="eastAsia"/>
                                <w:b/>
                                <w:bCs/>
                                <w:szCs w:val="21"/>
                                <w:u w:val="single"/>
                              </w:rPr>
                              <w:t>candidates</w:t>
                            </w:r>
                            <w:r w:rsidRPr="00C466F3">
                              <w:rPr>
                                <w:rFonts w:ascii="Arial" w:eastAsia="Arial Unicode MS" w:hAnsi="Arial" w:cs="Arial" w:hint="eastAsia"/>
                                <w:b/>
                                <w:bCs/>
                                <w:szCs w:val="21"/>
                                <w:u w:val="single"/>
                              </w:rPr>
                              <w:t>)</w:t>
                            </w:r>
                          </w:p>
                          <w:p w:rsidR="001603DE" w:rsidRPr="00C466F3" w:rsidRDefault="001603DE" w:rsidP="001603D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5" type="#_x0000_t202" style="position:absolute;left:0;text-align:left;margin-left:124.5pt;margin-top:8.25pt;width:246.75pt;height:4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" strokeweight="1.5pt">
                <v:textbox inset="5.85pt,.7pt,5.85pt,.7pt">
                  <w:txbxContent>
                    <w:p w:rsidR="001603DE" w:rsidRPr="002E32D8" w:rsidRDefault="001603DE" w:rsidP="001603DE">
                      <w:pPr>
                        <w:jc w:val="center"/>
                        <w:rPr>
                          <w:rFonts w:ascii="Arial" w:eastAsia="Arial Unicode MS" w:hAnsi="Arial" w:cs="Arial"/>
                          <w:b/>
                          <w:bCs/>
                          <w:sz w:val="20"/>
                          <w:szCs w:val="20"/>
                        </w:rPr>
                      </w:pPr>
                      <w:r w:rsidRPr="002E32D8">
                        <w:rPr>
                          <w:rFonts w:ascii="Arial" w:eastAsia="Arial Unicode MS" w:hAnsi="Arial" w:cs="Arial" w:hint="eastAsia"/>
                          <w:b/>
                          <w:bCs/>
                          <w:sz w:val="20"/>
                          <w:szCs w:val="20"/>
                        </w:rPr>
                        <w:t>Japan Foundation Headquarters</w:t>
                      </w:r>
                    </w:p>
                    <w:p w:rsidR="001603DE" w:rsidRPr="00C466F3" w:rsidRDefault="001603DE" w:rsidP="001603DE">
                      <w:pPr>
                        <w:jc w:val="center"/>
                        <w:rPr>
                          <w:u w:val="single"/>
                        </w:rPr>
                      </w:pPr>
                      <w:r w:rsidRPr="00C466F3">
                        <w:rPr>
                          <w:rFonts w:ascii="Arial" w:eastAsia="Arial Unicode MS" w:hAnsi="Arial" w:cs="Arial" w:hint="eastAsia"/>
                          <w:b/>
                          <w:bCs/>
                          <w:szCs w:val="21"/>
                          <w:u w:val="single"/>
                        </w:rPr>
                        <w:t>(The</w:t>
                      </w:r>
                      <w:r>
                        <w:rPr>
                          <w:rFonts w:ascii="Arial" w:eastAsia="Arial Unicode MS" w:hAnsi="Arial" w:cs="Arial" w:hint="eastAsia"/>
                          <w:b/>
                          <w:bCs/>
                          <w:szCs w:val="21"/>
                          <w:u w:val="single"/>
                        </w:rPr>
                        <w:t xml:space="preserve"> final</w:t>
                      </w:r>
                      <w:r w:rsidRPr="00C466F3">
                        <w:rPr>
                          <w:rFonts w:ascii="Arial" w:eastAsia="Arial Unicode MS" w:hAnsi="Arial" w:cs="Arial" w:hint="eastAsia"/>
                          <w:b/>
                          <w:bCs/>
                          <w:szCs w:val="21"/>
                          <w:u w:val="single"/>
                        </w:rPr>
                        <w:t xml:space="preserve"> screening of </w:t>
                      </w:r>
                      <w:r>
                        <w:rPr>
                          <w:rFonts w:ascii="Arial" w:eastAsia="Arial Unicode MS" w:hAnsi="Arial" w:cs="Arial" w:hint="eastAsia"/>
                          <w:b/>
                          <w:bCs/>
                          <w:szCs w:val="21"/>
                          <w:u w:val="single"/>
                        </w:rPr>
                        <w:t>candidates</w:t>
                      </w:r>
                      <w:r w:rsidRPr="00C466F3">
                        <w:rPr>
                          <w:rFonts w:ascii="Arial" w:eastAsia="Arial Unicode MS" w:hAnsi="Arial" w:cs="Arial" w:hint="eastAsia"/>
                          <w:b/>
                          <w:bCs/>
                          <w:szCs w:val="21"/>
                          <w:u w:val="single"/>
                        </w:rPr>
                        <w:t>)</w:t>
                      </w:r>
                    </w:p>
                    <w:p w:rsidR="001603DE" w:rsidRPr="00C466F3" w:rsidRDefault="001603DE" w:rsidP="001603DE">
                      <w:pPr>
                        <w:jc w:val="center"/>
                      </w:pPr>
                    </w:p>
                  </w:txbxContent>
                </v:textbox>
              </v:shap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856236"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s">
            <w:drawing>
              <wp:anchor distT="0" distB="0" distL="114300" distR="114300" simplePos="0" relativeHeight="251670528" behindDoc="0" locked="0" layoutInCell="1" allowOverlap="1" wp14:anchorId="1F75C602" wp14:editId="043A09EE">
                <wp:simplePos x="0" y="0"/>
                <wp:positionH relativeFrom="column">
                  <wp:posOffset>3057525</wp:posOffset>
                </wp:positionH>
                <wp:positionV relativeFrom="paragraph">
                  <wp:posOffset>104775</wp:posOffset>
                </wp:positionV>
                <wp:extent cx="0" cy="280035"/>
                <wp:effectExtent l="76200" t="38100" r="57150" b="2476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8.25pt" to="240.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" strokeweight="1pt">
                <v:stroke endarrow="block"/>
              </v:line>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54F64" w:rsidP="001603DE">
      <w:pPr>
        <w:rPr>
          <w:rFonts w:ascii="Times New Roman" w:eastAsia="Arial Unicode MS" w:hAnsi="Times New Roman" w:cs="Times New Roman"/>
          <w:b/>
          <w:bCs/>
          <w:szCs w:val="21"/>
        </w:rPr>
      </w:pPr>
      <w:r w:rsidRPr="001603DE">
        <w:rPr>
          <w:rFonts w:ascii="Times New Roman" w:eastAsia="Arial Unicode MS" w:hAnsi="Times New Roman" w:cs="Times New Roman"/>
          <w:b/>
          <w:bCs/>
          <w:noProof/>
          <w:szCs w:val="21"/>
        </w:rPr>
        <mc:AlternateContent>
          <mc:Choice Requires="wpg">
            <w:drawing>
              <wp:anchor distT="0" distB="0" distL="114300" distR="114300" simplePos="0" relativeHeight="251662336" behindDoc="0" locked="0" layoutInCell="1" allowOverlap="1" wp14:anchorId="419BA2B6" wp14:editId="0ABE0340">
                <wp:simplePos x="0" y="0"/>
                <wp:positionH relativeFrom="column">
                  <wp:posOffset>2276475</wp:posOffset>
                </wp:positionH>
                <wp:positionV relativeFrom="paragraph">
                  <wp:posOffset>35560</wp:posOffset>
                </wp:positionV>
                <wp:extent cx="1800225" cy="688975"/>
                <wp:effectExtent l="0" t="0" r="28575" b="158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88975"/>
                          <a:chOff x="4576" y="13920"/>
                          <a:chExt cx="2835" cy="1085"/>
                        </a:xfrm>
                      </wpg:grpSpPr>
                      <wps:wsp>
                        <wps:cNvPr id="2" name="Text Box 5"/>
                        <wps:cNvSpPr txBox="1">
                          <a:spLocks noChangeArrowheads="1"/>
                        </wps:cNvSpPr>
                        <wps:spPr bwMode="auto">
                          <a:xfrm>
                            <a:off x="4576" y="14137"/>
                            <a:ext cx="2835" cy="868"/>
                          </a:xfrm>
                          <a:prstGeom prst="rect">
                            <a:avLst/>
                          </a:prstGeom>
                          <a:solidFill>
                            <a:srgbClr val="FFFFFF"/>
                          </a:solidFill>
                          <a:ln w="12700">
                            <a:solidFill>
                              <a:srgbClr val="000000"/>
                            </a:solidFill>
                            <a:miter lim="800000"/>
                            <a:headEnd/>
                            <a:tailEnd/>
                          </a:ln>
                        </wps:spPr>
                        <wps:txbx>
                          <w:txbxContent>
                            <w:p w:rsidR="001603DE" w:rsidRDefault="001603DE" w:rsidP="001603DE"/>
                            <w:p w:rsidR="001603DE" w:rsidRPr="00C466F3" w:rsidRDefault="001603DE" w:rsidP="001603DE">
                              <w:pPr>
                                <w:numPr>
                                  <w:ilvl w:val="0"/>
                                  <w:numId w:val="18"/>
                                </w:numPr>
                                <w:rPr>
                                  <w:sz w:val="20"/>
                                  <w:szCs w:val="20"/>
                                </w:rPr>
                              </w:pPr>
                              <w:r w:rsidRPr="00C466F3">
                                <w:rPr>
                                  <w:rFonts w:ascii="Arial" w:hAnsi="Arial" w:cs="Arial" w:hint="eastAsia"/>
                                  <w:b/>
                                  <w:bCs/>
                                  <w:color w:val="000000"/>
                                  <w:sz w:val="20"/>
                                  <w:szCs w:val="20"/>
                                </w:rPr>
                                <w:t>Letter of Affiliation</w:t>
                              </w:r>
                            </w:p>
                          </w:txbxContent>
                        </wps:txbx>
                        <wps:bodyPr rot="0" vert="horz" wrap="square" lIns="74295" tIns="8890" rIns="74295" bIns="8890" anchor="t" anchorCtr="0" upright="1">
                          <a:noAutofit/>
                        </wps:bodyPr>
                      </wps:wsp>
                      <wps:wsp>
                        <wps:cNvPr id="3" name="Text Box 6"/>
                        <wps:cNvSpPr txBox="1">
                          <a:spLocks noChangeArrowheads="1"/>
                        </wps:cNvSpPr>
                        <wps:spPr bwMode="auto">
                          <a:xfrm>
                            <a:off x="4891" y="13920"/>
                            <a:ext cx="2205" cy="434"/>
                          </a:xfrm>
                          <a:prstGeom prst="rect">
                            <a:avLst/>
                          </a:prstGeom>
                          <a:solidFill>
                            <a:srgbClr val="FFFFFF"/>
                          </a:solidFill>
                          <a:ln w="12700">
                            <a:solidFill>
                              <a:srgbClr val="000000"/>
                            </a:solidFill>
                            <a:miter lim="800000"/>
                            <a:headEnd/>
                            <a:tailEnd/>
                          </a:ln>
                        </wps:spPr>
                        <wps:txbx>
                          <w:txbxContent>
                            <w:p w:rsidR="001603DE" w:rsidRPr="00C466F3" w:rsidRDefault="001603DE" w:rsidP="001603DE">
                              <w:pPr>
                                <w:jc w:val="center"/>
                                <w:rPr>
                                  <w:rFonts w:ascii="Arial" w:hAnsi="Arial" w:cs="Arial"/>
                                  <w:b/>
                                  <w:bCs/>
                                  <w:szCs w:val="21"/>
                                </w:rPr>
                              </w:pPr>
                              <w:r w:rsidRPr="00C466F3">
                                <w:rPr>
                                  <w:rFonts w:ascii="Arial" w:hAnsi="Arial" w:cs="Arial"/>
                                  <w:b/>
                                  <w:bCs/>
                                  <w:szCs w:val="21"/>
                                </w:rPr>
                                <w:t>Advisor in Japan</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36" style="position:absolute;left:0;text-align:left;margin-left:179.25pt;margin-top:2.8pt;width:141.75pt;height:54.25pt;z-index:251662336" coordorigin="4576,13920" coordsize="2835,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">
                <v:shape id="Text Box 5" o:spid="_x0000_s1037" type="#_x0000_t202" style="position:absolute;left:4576;top:14137;width:2835;height: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a9m8IA&#10;AADaAAAADwAAAGRycy9kb3ducmV2LnhtbESPQYvCMBSE7wv+h/AEb2uqB1mqsUhFEBYWtorg7dE8&#10;22LzUpu0tv9+syB4HGbmG2aTDKYWPbWusqxgMY9AEOdWV1woOJ8On18gnEfWWFsmBSM5SLaTjw3G&#10;2j75l/rMFyJA2MWooPS+iaV0eUkG3dw2xMG72dagD7ItpG7xGeCmlssoWkmDFYeFEhtKS8rvWWcU&#10;dONtn0pqvn+i8dJfs84Oj/1Rqdl02K1BeBr8O/xqH7WCJfxfCT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r2bwgAAANoAAAAPAAAAAAAAAAAAAAAAAJgCAABkcnMvZG93&#10;bnJldi54bWxQSwUGAAAAAAQABAD1AAAAhwMAAAAA&#10;" strokeweight="1pt">
                  <v:textbox inset="5.85pt,.7pt,5.85pt,.7pt">
                    <w:txbxContent>
                      <w:p w:rsidR="001603DE" w:rsidRDefault="001603DE" w:rsidP="001603DE"/>
                      <w:p w:rsidR="001603DE" w:rsidRPr="00C466F3" w:rsidRDefault="001603DE" w:rsidP="001603DE">
                        <w:pPr>
                          <w:numPr>
                            <w:ilvl w:val="0"/>
                            <w:numId w:val="18"/>
                          </w:numPr>
                          <w:rPr>
                            <w:sz w:val="20"/>
                            <w:szCs w:val="20"/>
                          </w:rPr>
                        </w:pPr>
                        <w:r w:rsidRPr="00C466F3">
                          <w:rPr>
                            <w:rFonts w:ascii="Arial" w:hAnsi="Arial" w:cs="Arial" w:hint="eastAsia"/>
                            <w:b/>
                            <w:bCs/>
                            <w:color w:val="000000"/>
                            <w:sz w:val="20"/>
                            <w:szCs w:val="20"/>
                          </w:rPr>
                          <w:t>Letter of Affiliation</w:t>
                        </w:r>
                      </w:p>
                    </w:txbxContent>
                  </v:textbox>
                </v:shape>
                <v:shape id="Text Box 6" o:spid="_x0000_s1038" type="#_x0000_t202" style="position:absolute;left:4891;top:13920;width:2205;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AMMA&#10;AADaAAAADwAAAGRycy9kb3ducmV2LnhtbESPS2vDMBCE74H8B7GB3hI5LYTiWgkloWAoFOKGQG+L&#10;tX5Qa+VY8uvfR4FCj8PMfMMkh8k0YqDO1ZYVbDcRCOLc6ppLBZfvj/UrCOeRNTaWScFMDg775SLB&#10;WNuRzzRkvhQBwi5GBZX3bSylyysy6Da2JQ5eYTuDPsiulLrDMcBNI5+jaCcN1hwWKmzpWFH+m/VG&#10;QT8Xp6Ok9vMrmq/DT9bb6XZKlXpaTe9vIDxN/j/81061ghd4XAk3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YAMMAAADaAAAADwAAAAAAAAAAAAAAAACYAgAAZHJzL2Rv&#10;d25yZXYueG1sUEsFBgAAAAAEAAQA9QAAAIgDAAAAAA==&#10;" strokeweight="1pt">
                  <v:textbox inset="5.85pt,.7pt,5.85pt,.7pt">
                    <w:txbxContent>
                      <w:p w:rsidR="001603DE" w:rsidRPr="00C466F3" w:rsidRDefault="001603DE" w:rsidP="001603DE">
                        <w:pPr>
                          <w:jc w:val="center"/>
                          <w:rPr>
                            <w:rFonts w:ascii="Arial" w:hAnsi="Arial" w:cs="Arial"/>
                            <w:b/>
                            <w:bCs/>
                            <w:szCs w:val="21"/>
                          </w:rPr>
                        </w:pPr>
                        <w:r w:rsidRPr="00C466F3">
                          <w:rPr>
                            <w:rFonts w:ascii="Arial" w:hAnsi="Arial" w:cs="Arial"/>
                            <w:b/>
                            <w:bCs/>
                            <w:szCs w:val="21"/>
                          </w:rPr>
                          <w:t>Advisor in Japan</w:t>
                        </w:r>
                      </w:p>
                    </w:txbxContent>
                  </v:textbox>
                </v:shape>
              </v:group>
            </w:pict>
          </mc:Fallback>
        </mc:AlternateContent>
      </w: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603DE" w:rsidRPr="001603DE" w:rsidRDefault="001603DE" w:rsidP="001603DE">
      <w:pPr>
        <w:rPr>
          <w:rFonts w:ascii="Times New Roman" w:eastAsia="Arial Unicode MS" w:hAnsi="Times New Roman" w:cs="Times New Roman"/>
          <w:b/>
          <w:bCs/>
          <w:szCs w:val="21"/>
        </w:rPr>
      </w:pPr>
    </w:p>
    <w:p w:rsidR="00154F64" w:rsidRDefault="00154F64" w:rsidP="00154F64">
      <w:pPr>
        <w:spacing w:line="320" w:lineRule="exact"/>
        <w:rPr>
          <w:rFonts w:ascii="Times New Roman" w:hAnsi="Times New Roman" w:cs="Times New Roman"/>
          <w:sz w:val="24"/>
          <w:szCs w:val="24"/>
        </w:rPr>
      </w:pPr>
    </w:p>
    <w:p w:rsidR="001603DE" w:rsidRPr="007440C4" w:rsidRDefault="00AB1E07" w:rsidP="007440C4">
      <w:pPr>
        <w:spacing w:line="320" w:lineRule="exact"/>
        <w:ind w:left="293" w:hangingChars="122" w:hanging="293"/>
        <w:rPr>
          <w:rFonts w:ascii="Times New Roman" w:hAnsi="Times New Roman" w:cs="Times New Roman"/>
          <w:color w:val="000000"/>
          <w:sz w:val="24"/>
          <w:szCs w:val="24"/>
        </w:rPr>
      </w:pPr>
      <w:r w:rsidRPr="007440C4">
        <w:rPr>
          <w:rFonts w:ascii="Times New Roman" w:hAnsi="Times New Roman" w:cs="Times New Roman"/>
          <w:sz w:val="24"/>
          <w:szCs w:val="24"/>
        </w:rPr>
        <w:t>(1)</w:t>
      </w:r>
      <w:r w:rsidR="001603DE" w:rsidRPr="007440C4">
        <w:rPr>
          <w:rFonts w:ascii="Times New Roman" w:hAnsi="Times New Roman" w:cs="Times New Roman"/>
          <w:sz w:val="24"/>
          <w:szCs w:val="24"/>
        </w:rPr>
        <w:t>“</w:t>
      </w:r>
      <w:r w:rsidR="000D4F33">
        <w:rPr>
          <w:rFonts w:ascii="Times New Roman" w:hAnsi="Times New Roman" w:cs="Times New Roman" w:hint="eastAsia"/>
          <w:color w:val="000000"/>
          <w:sz w:val="24"/>
          <w:szCs w:val="24"/>
        </w:rPr>
        <w:t>(</w:t>
      </w:r>
      <w:proofErr w:type="spellStart"/>
      <w:r w:rsidR="000D4F33">
        <w:rPr>
          <w:rFonts w:ascii="Times New Roman" w:hAnsi="Times New Roman" w:cs="Times New Roman" w:hint="eastAsia"/>
          <w:color w:val="000000"/>
          <w:sz w:val="24"/>
          <w:szCs w:val="24"/>
        </w:rPr>
        <w:t>i</w:t>
      </w:r>
      <w:proofErr w:type="spellEnd"/>
      <w:r w:rsidR="000D4F33">
        <w:rPr>
          <w:rFonts w:ascii="Times New Roman" w:hAnsi="Times New Roman" w:cs="Times New Roman" w:hint="eastAsia"/>
          <w:color w:val="000000"/>
          <w:sz w:val="24"/>
          <w:szCs w:val="24"/>
        </w:rPr>
        <w:t>)</w:t>
      </w:r>
      <w:r w:rsidR="001603DE" w:rsidRPr="007440C4">
        <w:rPr>
          <w:rFonts w:ascii="Times New Roman" w:hAnsi="Times New Roman" w:cs="Times New Roman"/>
          <w:sz w:val="24"/>
          <w:szCs w:val="24"/>
        </w:rPr>
        <w:t xml:space="preserve"> Fully Completed Application Form”, “</w:t>
      </w:r>
      <w:r w:rsidR="000D4F33">
        <w:rPr>
          <w:rFonts w:ascii="Times New Roman" w:hAnsi="Times New Roman" w:cs="Times New Roman" w:hint="eastAsia"/>
          <w:color w:val="000000"/>
          <w:sz w:val="24"/>
          <w:szCs w:val="24"/>
        </w:rPr>
        <w:t>(ii)</w:t>
      </w:r>
      <w:r w:rsidR="001603DE" w:rsidRPr="007440C4">
        <w:rPr>
          <w:rFonts w:ascii="Times New Roman" w:hAnsi="Times New Roman" w:cs="Times New Roman"/>
          <w:color w:val="000000"/>
          <w:sz w:val="24"/>
          <w:szCs w:val="24"/>
        </w:rPr>
        <w:t xml:space="preserve"> </w:t>
      </w:r>
      <w:r w:rsidR="001603DE" w:rsidRPr="007440C4">
        <w:rPr>
          <w:rFonts w:ascii="Times New Roman" w:hAnsi="Times New Roman" w:cs="Times New Roman"/>
          <w:sz w:val="24"/>
          <w:szCs w:val="24"/>
        </w:rPr>
        <w:t>Curriculum Vitae (free format)” and “</w:t>
      </w:r>
      <w:r w:rsidR="000D4F33">
        <w:rPr>
          <w:rFonts w:ascii="Times New Roman" w:hAnsi="Times New Roman" w:cs="Times New Roman" w:hint="eastAsia"/>
          <w:color w:val="000000"/>
          <w:sz w:val="24"/>
          <w:szCs w:val="24"/>
        </w:rPr>
        <w:t>(iv)</w:t>
      </w:r>
      <w:r w:rsidR="001603DE" w:rsidRPr="007440C4">
        <w:rPr>
          <w:rFonts w:ascii="Times New Roman" w:hAnsi="Times New Roman" w:cs="Times New Roman"/>
          <w:color w:val="000000"/>
          <w:sz w:val="24"/>
          <w:szCs w:val="24"/>
        </w:rPr>
        <w:t xml:space="preserve"> </w:t>
      </w:r>
      <w:r w:rsidR="001603DE" w:rsidRPr="007440C4">
        <w:rPr>
          <w:rFonts w:ascii="Times New Roman" w:hAnsi="Times New Roman" w:cs="Times New Roman"/>
          <w:sz w:val="24"/>
          <w:szCs w:val="24"/>
        </w:rPr>
        <w:t>List of publications (optional)” must be sent from an appli</w:t>
      </w:r>
      <w:r w:rsidR="001603DE" w:rsidRPr="007440C4">
        <w:rPr>
          <w:rFonts w:ascii="Times New Roman" w:hAnsi="Times New Roman" w:cs="Times New Roman"/>
          <w:color w:val="000000"/>
          <w:sz w:val="24"/>
          <w:szCs w:val="24"/>
        </w:rPr>
        <w:t xml:space="preserve">cant </w:t>
      </w:r>
      <w:r w:rsidR="001603DE" w:rsidRPr="007440C4">
        <w:rPr>
          <w:rFonts w:ascii="Times New Roman" w:hAnsi="Times New Roman" w:cs="Times New Roman"/>
          <w:b/>
          <w:bCs/>
          <w:color w:val="000000"/>
          <w:sz w:val="24"/>
          <w:szCs w:val="24"/>
        </w:rPr>
        <w:t xml:space="preserve">to </w:t>
      </w:r>
      <w:r w:rsidR="001603DE" w:rsidRPr="007440C4">
        <w:rPr>
          <w:rFonts w:ascii="Times New Roman" w:hAnsi="Times New Roman" w:cs="Times New Roman"/>
          <w:b/>
          <w:bCs/>
          <w:color w:val="000000"/>
          <w:sz w:val="24"/>
          <w:szCs w:val="24"/>
          <w:lang w:val="en"/>
        </w:rPr>
        <w:t xml:space="preserve">the Japanese Diplomatic </w:t>
      </w:r>
      <w:r w:rsidR="000D4F33">
        <w:rPr>
          <w:rFonts w:ascii="Times New Roman" w:hAnsi="Times New Roman" w:cs="Times New Roman" w:hint="eastAsia"/>
          <w:b/>
          <w:bCs/>
          <w:color w:val="000000"/>
          <w:sz w:val="24"/>
          <w:szCs w:val="24"/>
          <w:lang w:val="en"/>
        </w:rPr>
        <w:t>Mission</w:t>
      </w:r>
      <w:r w:rsidR="000D4F33" w:rsidRPr="007440C4">
        <w:rPr>
          <w:rFonts w:ascii="Times New Roman" w:hAnsi="Times New Roman" w:cs="Times New Roman"/>
          <w:b/>
          <w:bCs/>
          <w:color w:val="000000"/>
          <w:sz w:val="24"/>
          <w:szCs w:val="24"/>
          <w:lang w:val="en"/>
        </w:rPr>
        <w:t xml:space="preserve"> </w:t>
      </w:r>
      <w:r w:rsidR="001603DE" w:rsidRPr="007440C4">
        <w:rPr>
          <w:rFonts w:ascii="Times New Roman" w:hAnsi="Times New Roman" w:cs="Times New Roman"/>
          <w:b/>
          <w:bCs/>
          <w:color w:val="000000"/>
          <w:sz w:val="24"/>
          <w:szCs w:val="24"/>
          <w:lang w:val="en"/>
        </w:rPr>
        <w:t xml:space="preserve">in </w:t>
      </w:r>
      <w:r w:rsidR="001603DE" w:rsidRPr="007440C4">
        <w:rPr>
          <w:rFonts w:ascii="Times New Roman" w:hAnsi="Times New Roman" w:cs="Times New Roman"/>
          <w:b/>
          <w:bCs/>
          <w:color w:val="000000"/>
          <w:sz w:val="24"/>
          <w:szCs w:val="24"/>
          <w:u w:val="single"/>
          <w:lang w:val="en"/>
        </w:rPr>
        <w:t>his/her home country</w:t>
      </w:r>
      <w:r w:rsidR="001603DE" w:rsidRPr="007440C4">
        <w:rPr>
          <w:rFonts w:ascii="Times New Roman" w:hAnsi="Times New Roman" w:cs="Times New Roman"/>
          <w:b/>
          <w:bCs/>
          <w:color w:val="000000"/>
          <w:sz w:val="24"/>
          <w:szCs w:val="24"/>
          <w:lang w:val="en"/>
        </w:rPr>
        <w:t xml:space="preserve"> </w:t>
      </w:r>
      <w:r w:rsidR="001603DE" w:rsidRPr="007440C4">
        <w:rPr>
          <w:rFonts w:ascii="Times New Roman" w:hAnsi="Times New Roman" w:cs="Times New Roman"/>
          <w:b/>
          <w:bCs/>
          <w:color w:val="000000"/>
          <w:sz w:val="24"/>
          <w:szCs w:val="24"/>
        </w:rPr>
        <w:t>except he/she falls into the following cases</w:t>
      </w:r>
      <w:r w:rsidR="001603DE" w:rsidRPr="007440C4">
        <w:rPr>
          <w:rFonts w:ascii="Times New Roman" w:hAnsi="Times New Roman" w:cs="Times New Roman"/>
          <w:color w:val="000000"/>
          <w:sz w:val="24"/>
          <w:szCs w:val="24"/>
        </w:rPr>
        <w:t xml:space="preserve">. </w:t>
      </w:r>
    </w:p>
    <w:p w:rsidR="001603DE" w:rsidRPr="007440C4" w:rsidRDefault="001603DE" w:rsidP="007440C4">
      <w:pPr>
        <w:spacing w:line="320" w:lineRule="exact"/>
        <w:ind w:leftChars="150" w:left="315"/>
        <w:rPr>
          <w:rFonts w:ascii="Times New Roman" w:hAnsi="Times New Roman" w:cs="Times New Roman"/>
          <w:color w:val="000000"/>
          <w:sz w:val="24"/>
          <w:szCs w:val="24"/>
        </w:rPr>
      </w:pPr>
      <w:r w:rsidRPr="007440C4">
        <w:rPr>
          <w:rFonts w:ascii="Times New Roman" w:hAnsi="Times New Roman" w:cs="Times New Roman"/>
          <w:b/>
          <w:bCs/>
          <w:color w:val="000000"/>
          <w:sz w:val="24"/>
          <w:szCs w:val="24"/>
        </w:rPr>
        <w:t>[Case 1]:</w:t>
      </w:r>
      <w:r w:rsidRPr="007440C4">
        <w:rPr>
          <w:rFonts w:ascii="Times New Roman" w:hAnsi="Times New Roman" w:cs="Times New Roman"/>
          <w:b/>
          <w:color w:val="000000"/>
          <w:sz w:val="24"/>
          <w:szCs w:val="24"/>
        </w:rPr>
        <w:t xml:space="preserve"> No Japanese Diplomatic </w:t>
      </w:r>
      <w:r w:rsidR="000D4F33">
        <w:rPr>
          <w:rFonts w:ascii="Times New Roman" w:hAnsi="Times New Roman" w:cs="Times New Roman" w:hint="eastAsia"/>
          <w:b/>
          <w:color w:val="000000"/>
          <w:sz w:val="24"/>
          <w:szCs w:val="24"/>
        </w:rPr>
        <w:t>Mission</w:t>
      </w:r>
      <w:r w:rsidR="000D4F33" w:rsidRPr="007440C4">
        <w:rPr>
          <w:rFonts w:ascii="Times New Roman" w:hAnsi="Times New Roman" w:cs="Times New Roman"/>
          <w:b/>
          <w:color w:val="000000"/>
          <w:sz w:val="24"/>
          <w:szCs w:val="24"/>
        </w:rPr>
        <w:t xml:space="preserve"> </w:t>
      </w:r>
      <w:r w:rsidRPr="007440C4">
        <w:rPr>
          <w:rFonts w:ascii="Times New Roman" w:hAnsi="Times New Roman" w:cs="Times New Roman"/>
          <w:b/>
          <w:color w:val="000000"/>
          <w:sz w:val="24"/>
          <w:szCs w:val="24"/>
        </w:rPr>
        <w:t>in an applicant’s country.</w:t>
      </w:r>
    </w:p>
    <w:p w:rsidR="001603DE" w:rsidRPr="007440C4" w:rsidRDefault="001603DE" w:rsidP="007440C4">
      <w:pPr>
        <w:spacing w:line="320" w:lineRule="exact"/>
        <w:ind w:leftChars="150" w:left="315"/>
        <w:rPr>
          <w:rFonts w:ascii="Times New Roman" w:hAnsi="Times New Roman" w:cs="Times New Roman"/>
          <w:sz w:val="24"/>
          <w:szCs w:val="24"/>
        </w:rPr>
      </w:pPr>
      <w:r w:rsidRPr="007440C4">
        <w:rPr>
          <w:rFonts w:ascii="Times New Roman" w:hAnsi="Times New Roman" w:cs="Times New Roman"/>
          <w:color w:val="000000"/>
          <w:sz w:val="24"/>
          <w:szCs w:val="24"/>
        </w:rPr>
        <w:t xml:space="preserve">Please contact the Japanese Diplomatic </w:t>
      </w:r>
      <w:r w:rsidR="000D4F33">
        <w:rPr>
          <w:rFonts w:ascii="Times New Roman" w:hAnsi="Times New Roman" w:cs="Times New Roman" w:hint="eastAsia"/>
          <w:color w:val="000000"/>
          <w:sz w:val="24"/>
          <w:szCs w:val="24"/>
        </w:rPr>
        <w:t>Mission</w:t>
      </w:r>
      <w:r w:rsidR="000D4F33" w:rsidRPr="007440C4">
        <w:rPr>
          <w:rFonts w:ascii="Times New Roman" w:hAnsi="Times New Roman" w:cs="Times New Roman"/>
          <w:color w:val="000000"/>
          <w:sz w:val="24"/>
          <w:szCs w:val="24"/>
        </w:rPr>
        <w:t xml:space="preserve"> </w:t>
      </w:r>
      <w:r w:rsidRPr="007440C4">
        <w:rPr>
          <w:rFonts w:ascii="Times New Roman" w:hAnsi="Times New Roman" w:cs="Times New Roman"/>
          <w:color w:val="000000"/>
          <w:sz w:val="24"/>
          <w:szCs w:val="24"/>
        </w:rPr>
        <w:t xml:space="preserve">in </w:t>
      </w:r>
      <w:r w:rsidR="000D4F33">
        <w:rPr>
          <w:rFonts w:ascii="Times New Roman" w:hAnsi="Times New Roman" w:cs="Times New Roman" w:hint="eastAsia"/>
          <w:color w:val="000000"/>
          <w:sz w:val="24"/>
          <w:szCs w:val="24"/>
        </w:rPr>
        <w:t>a</w:t>
      </w:r>
      <w:r w:rsidR="000D4F33" w:rsidRPr="007440C4">
        <w:rPr>
          <w:rFonts w:ascii="Times New Roman" w:hAnsi="Times New Roman" w:cs="Times New Roman"/>
          <w:color w:val="000000"/>
          <w:sz w:val="24"/>
          <w:szCs w:val="24"/>
        </w:rPr>
        <w:t xml:space="preserve"> </w:t>
      </w:r>
      <w:r w:rsidRPr="007440C4">
        <w:rPr>
          <w:rFonts w:ascii="Times New Roman" w:hAnsi="Times New Roman" w:cs="Times New Roman"/>
          <w:color w:val="000000"/>
          <w:sz w:val="24"/>
          <w:szCs w:val="24"/>
        </w:rPr>
        <w:t>neighboring country which is responsible for our program in his/her country.</w:t>
      </w:r>
    </w:p>
    <w:p w:rsidR="001603DE" w:rsidRPr="007440C4" w:rsidRDefault="001603DE" w:rsidP="007440C4">
      <w:pPr>
        <w:spacing w:line="320" w:lineRule="exact"/>
        <w:rPr>
          <w:rFonts w:ascii="Times New Roman" w:hAnsi="Times New Roman" w:cs="Times New Roman"/>
          <w:sz w:val="24"/>
          <w:szCs w:val="24"/>
        </w:rPr>
      </w:pPr>
    </w:p>
    <w:p w:rsidR="001603DE" w:rsidRPr="007440C4" w:rsidRDefault="001603DE" w:rsidP="007440C4">
      <w:pPr>
        <w:spacing w:line="320" w:lineRule="exact"/>
        <w:ind w:firstLineChars="100" w:firstLine="240"/>
        <w:rPr>
          <w:rFonts w:ascii="Times New Roman" w:hAnsi="Times New Roman" w:cs="Times New Roman"/>
          <w:color w:val="000000"/>
          <w:sz w:val="24"/>
          <w:szCs w:val="24"/>
        </w:rPr>
      </w:pPr>
      <w:r w:rsidRPr="007440C4">
        <w:rPr>
          <w:rFonts w:ascii="Times New Roman" w:hAnsi="Times New Roman" w:cs="Times New Roman"/>
          <w:sz w:val="24"/>
          <w:szCs w:val="24"/>
        </w:rPr>
        <w:t xml:space="preserve"> </w:t>
      </w:r>
      <w:r w:rsidRPr="007440C4">
        <w:rPr>
          <w:rFonts w:ascii="Times New Roman" w:hAnsi="Times New Roman" w:cs="Times New Roman"/>
          <w:b/>
          <w:bCs/>
          <w:color w:val="000000"/>
          <w:sz w:val="24"/>
          <w:szCs w:val="24"/>
        </w:rPr>
        <w:t>[Case 2]:</w:t>
      </w:r>
      <w:r w:rsidRPr="007440C4">
        <w:rPr>
          <w:rFonts w:ascii="Times New Roman" w:hAnsi="Times New Roman" w:cs="Times New Roman"/>
          <w:b/>
          <w:sz w:val="24"/>
          <w:szCs w:val="24"/>
        </w:rPr>
        <w:t xml:space="preserve"> Applicants</w:t>
      </w:r>
      <w:r w:rsidRPr="007440C4">
        <w:rPr>
          <w:rFonts w:ascii="Times New Roman" w:hAnsi="Times New Roman" w:cs="Times New Roman"/>
          <w:b/>
          <w:color w:val="000000"/>
          <w:sz w:val="24"/>
          <w:szCs w:val="24"/>
        </w:rPr>
        <w:t xml:space="preserve"> from Egypt, Hungary and Russia.</w:t>
      </w:r>
    </w:p>
    <w:p w:rsidR="001603DE" w:rsidRPr="007440C4" w:rsidRDefault="001603DE" w:rsidP="007440C4">
      <w:pPr>
        <w:spacing w:line="320" w:lineRule="exact"/>
        <w:ind w:leftChars="150" w:left="315"/>
        <w:rPr>
          <w:rFonts w:ascii="Times New Roman" w:hAnsi="Times New Roman" w:cs="Times New Roman"/>
          <w:sz w:val="24"/>
          <w:szCs w:val="24"/>
        </w:rPr>
      </w:pPr>
      <w:r w:rsidRPr="007440C4">
        <w:rPr>
          <w:rFonts w:ascii="Times New Roman" w:hAnsi="Times New Roman" w:cs="Times New Roman"/>
          <w:color w:val="000000"/>
          <w:sz w:val="24"/>
          <w:szCs w:val="24"/>
        </w:rPr>
        <w:t xml:space="preserve">Be sure to send the necessary documents to the Japan Foundation Overseas Office instead of the Japanese Diplomatic </w:t>
      </w:r>
      <w:r w:rsidR="000D4F33">
        <w:rPr>
          <w:rFonts w:ascii="Times New Roman" w:hAnsi="Times New Roman" w:cs="Times New Roman" w:hint="eastAsia"/>
          <w:color w:val="000000"/>
          <w:sz w:val="24"/>
          <w:szCs w:val="24"/>
        </w:rPr>
        <w:t>Mission</w:t>
      </w:r>
      <w:r w:rsidRPr="007440C4">
        <w:rPr>
          <w:rFonts w:ascii="Times New Roman" w:hAnsi="Times New Roman" w:cs="Times New Roman"/>
          <w:color w:val="000000"/>
          <w:sz w:val="24"/>
          <w:szCs w:val="24"/>
        </w:rPr>
        <w:t xml:space="preserve">. </w:t>
      </w:r>
    </w:p>
    <w:tbl>
      <w:tblPr>
        <w:tblW w:w="8855" w:type="dxa"/>
        <w:tblCellMar>
          <w:left w:w="99" w:type="dxa"/>
          <w:right w:w="99" w:type="dxa"/>
        </w:tblCellMar>
        <w:tblLook w:val="0000" w:firstRow="0" w:lastRow="0" w:firstColumn="0" w:lastColumn="0" w:noHBand="0" w:noVBand="0"/>
      </w:tblPr>
      <w:tblGrid>
        <w:gridCol w:w="4744"/>
        <w:gridCol w:w="4111"/>
      </w:tblGrid>
      <w:tr w:rsidR="001603DE" w:rsidRPr="00AB1E07" w:rsidTr="0098297F">
        <w:trPr>
          <w:trHeight w:val="281"/>
        </w:trPr>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b/>
                <w:bCs/>
                <w:kern w:val="0"/>
                <w:sz w:val="24"/>
                <w:szCs w:val="24"/>
              </w:rPr>
            </w:pPr>
            <w:r w:rsidRPr="007440C4">
              <w:rPr>
                <w:rFonts w:ascii="Times New Roman" w:eastAsia="ＭＳ Ｐゴシック" w:hAnsi="Times New Roman" w:cs="Times New Roman"/>
                <w:b/>
                <w:bCs/>
                <w:kern w:val="0"/>
                <w:sz w:val="24"/>
                <w:szCs w:val="24"/>
              </w:rPr>
              <w:t>Applicants</w:t>
            </w:r>
            <w:r w:rsidRPr="007440C4">
              <w:rPr>
                <w:rFonts w:ascii="Times New Roman" w:eastAsia="ＭＳ Ｐゴシック" w:hAnsi="Times New Roman" w:cs="Times New Roman" w:hint="eastAsia"/>
                <w:b/>
                <w:bCs/>
                <w:kern w:val="0"/>
                <w:sz w:val="24"/>
                <w:szCs w:val="24"/>
              </w:rPr>
              <w:t xml:space="preserve">　</w:t>
            </w:r>
            <w:r w:rsidRPr="007440C4">
              <w:rPr>
                <w:rFonts w:ascii="Times New Roman" w:eastAsia="ＭＳ Ｐゴシック" w:hAnsi="Times New Roman" w:cs="Times New Roman"/>
                <w:b/>
                <w:bCs/>
                <w:kern w:val="0"/>
                <w:sz w:val="24"/>
                <w:szCs w:val="24"/>
              </w:rPr>
              <w:t>from</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b/>
                <w:bCs/>
                <w:kern w:val="0"/>
                <w:sz w:val="24"/>
                <w:szCs w:val="24"/>
              </w:rPr>
            </w:pPr>
            <w:r w:rsidRPr="007440C4">
              <w:rPr>
                <w:rFonts w:ascii="Times New Roman" w:eastAsia="ＭＳ Ｐゴシック" w:hAnsi="Times New Roman" w:cs="Times New Roman"/>
                <w:b/>
                <w:bCs/>
                <w:kern w:val="0"/>
                <w:sz w:val="24"/>
                <w:szCs w:val="24"/>
              </w:rPr>
              <w:t>Contact Office</w:t>
            </w:r>
          </w:p>
        </w:tc>
      </w:tr>
      <w:tr w:rsidR="001603DE" w:rsidRPr="00AB1E07" w:rsidTr="0098297F">
        <w:trPr>
          <w:trHeight w:val="281"/>
        </w:trPr>
        <w:tc>
          <w:tcPr>
            <w:tcW w:w="4744" w:type="dxa"/>
            <w:tcBorders>
              <w:top w:val="nil"/>
              <w:left w:val="single" w:sz="4" w:space="0" w:color="auto"/>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color w:val="000000"/>
                <w:kern w:val="0"/>
                <w:sz w:val="24"/>
                <w:szCs w:val="24"/>
              </w:rPr>
            </w:pPr>
            <w:r w:rsidRPr="007440C4">
              <w:rPr>
                <w:rFonts w:ascii="Times New Roman" w:eastAsia="ＭＳ Ｐゴシック" w:hAnsi="Times New Roman" w:cs="Times New Roman"/>
                <w:color w:val="000000"/>
                <w:kern w:val="0"/>
                <w:sz w:val="24"/>
                <w:szCs w:val="24"/>
              </w:rPr>
              <w:t>Egypt</w:t>
            </w:r>
          </w:p>
        </w:tc>
        <w:tc>
          <w:tcPr>
            <w:tcW w:w="4111" w:type="dxa"/>
            <w:tcBorders>
              <w:top w:val="nil"/>
              <w:left w:val="nil"/>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kern w:val="0"/>
                <w:sz w:val="24"/>
                <w:szCs w:val="24"/>
              </w:rPr>
            </w:pPr>
            <w:r w:rsidRPr="007440C4">
              <w:rPr>
                <w:rFonts w:ascii="Times New Roman" w:eastAsia="ＭＳ Ｐゴシック" w:hAnsi="Times New Roman" w:cs="Times New Roman"/>
                <w:kern w:val="0"/>
                <w:sz w:val="24"/>
                <w:szCs w:val="24"/>
              </w:rPr>
              <w:t>Japan Foundation</w:t>
            </w:r>
            <w:r w:rsidR="00D73733">
              <w:rPr>
                <w:rFonts w:ascii="Times New Roman" w:eastAsia="ＭＳ Ｐゴシック" w:hAnsi="Times New Roman" w:cs="Times New Roman" w:hint="eastAsia"/>
                <w:kern w:val="0"/>
                <w:sz w:val="24"/>
                <w:szCs w:val="24"/>
              </w:rPr>
              <w:t>,</w:t>
            </w:r>
            <w:r w:rsidRPr="007440C4">
              <w:rPr>
                <w:rFonts w:ascii="Times New Roman" w:eastAsia="ＭＳ Ｐゴシック" w:hAnsi="Times New Roman" w:cs="Times New Roman"/>
                <w:kern w:val="0"/>
                <w:sz w:val="24"/>
                <w:szCs w:val="24"/>
              </w:rPr>
              <w:t xml:space="preserve"> Cairo</w:t>
            </w:r>
          </w:p>
        </w:tc>
      </w:tr>
      <w:tr w:rsidR="001603DE" w:rsidRPr="00AB1E07" w:rsidTr="0098297F">
        <w:trPr>
          <w:trHeight w:val="281"/>
        </w:trPr>
        <w:tc>
          <w:tcPr>
            <w:tcW w:w="4744" w:type="dxa"/>
            <w:tcBorders>
              <w:top w:val="nil"/>
              <w:left w:val="single" w:sz="4" w:space="0" w:color="auto"/>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color w:val="000000"/>
                <w:kern w:val="0"/>
                <w:sz w:val="24"/>
                <w:szCs w:val="24"/>
              </w:rPr>
            </w:pPr>
            <w:r w:rsidRPr="007440C4">
              <w:rPr>
                <w:rFonts w:ascii="Times New Roman" w:eastAsia="ＭＳ Ｐゴシック" w:hAnsi="Times New Roman" w:cs="Times New Roman"/>
                <w:color w:val="000000"/>
                <w:kern w:val="0"/>
                <w:sz w:val="24"/>
                <w:szCs w:val="24"/>
              </w:rPr>
              <w:t>Hungary</w:t>
            </w:r>
          </w:p>
        </w:tc>
        <w:tc>
          <w:tcPr>
            <w:tcW w:w="4111" w:type="dxa"/>
            <w:tcBorders>
              <w:top w:val="nil"/>
              <w:left w:val="nil"/>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kern w:val="0"/>
                <w:sz w:val="24"/>
                <w:szCs w:val="24"/>
              </w:rPr>
            </w:pPr>
            <w:r w:rsidRPr="007440C4">
              <w:rPr>
                <w:rFonts w:ascii="Times New Roman" w:eastAsia="ＭＳ Ｐゴシック" w:hAnsi="Times New Roman" w:cs="Times New Roman"/>
                <w:kern w:val="0"/>
                <w:sz w:val="24"/>
                <w:szCs w:val="24"/>
              </w:rPr>
              <w:t>Japan Foundation</w:t>
            </w:r>
            <w:r w:rsidR="00D73733">
              <w:rPr>
                <w:rFonts w:ascii="Times New Roman" w:eastAsia="ＭＳ Ｐゴシック" w:hAnsi="Times New Roman" w:cs="Times New Roman" w:hint="eastAsia"/>
                <w:kern w:val="0"/>
                <w:sz w:val="24"/>
                <w:szCs w:val="24"/>
              </w:rPr>
              <w:t>,</w:t>
            </w:r>
            <w:r w:rsidRPr="007440C4">
              <w:rPr>
                <w:rFonts w:ascii="Times New Roman" w:eastAsia="ＭＳ Ｐゴシック" w:hAnsi="Times New Roman" w:cs="Times New Roman"/>
                <w:kern w:val="0"/>
                <w:sz w:val="24"/>
                <w:szCs w:val="24"/>
              </w:rPr>
              <w:t xml:space="preserve"> Budapest</w:t>
            </w:r>
          </w:p>
        </w:tc>
      </w:tr>
      <w:tr w:rsidR="001603DE" w:rsidRPr="00AB1E07" w:rsidTr="0098297F">
        <w:trPr>
          <w:trHeight w:val="281"/>
        </w:trPr>
        <w:tc>
          <w:tcPr>
            <w:tcW w:w="4744" w:type="dxa"/>
            <w:tcBorders>
              <w:top w:val="nil"/>
              <w:left w:val="single" w:sz="4" w:space="0" w:color="auto"/>
              <w:bottom w:val="single" w:sz="4" w:space="0" w:color="auto"/>
              <w:right w:val="single" w:sz="4" w:space="0" w:color="auto"/>
            </w:tcBorders>
            <w:shd w:val="clear" w:color="auto" w:fill="auto"/>
            <w:noWrap/>
            <w:vAlign w:val="center"/>
          </w:tcPr>
          <w:p w:rsidR="001603DE" w:rsidRPr="007440C4" w:rsidRDefault="001603DE" w:rsidP="0098297F">
            <w:pPr>
              <w:widowControl/>
              <w:jc w:val="center"/>
              <w:rPr>
                <w:rFonts w:ascii="Times New Roman" w:eastAsia="ＭＳ Ｐゴシック" w:hAnsi="Times New Roman" w:cs="Times New Roman"/>
                <w:color w:val="000000"/>
                <w:kern w:val="0"/>
                <w:sz w:val="24"/>
                <w:szCs w:val="24"/>
              </w:rPr>
            </w:pPr>
            <w:r w:rsidRPr="007440C4">
              <w:rPr>
                <w:rFonts w:ascii="Times New Roman" w:eastAsia="ＭＳ Ｐゴシック" w:hAnsi="Times New Roman" w:cs="Times New Roman"/>
                <w:color w:val="000000"/>
                <w:kern w:val="0"/>
                <w:sz w:val="24"/>
                <w:szCs w:val="24"/>
              </w:rPr>
              <w:t>Russia and Armenia</w:t>
            </w:r>
          </w:p>
        </w:tc>
        <w:tc>
          <w:tcPr>
            <w:tcW w:w="4111" w:type="dxa"/>
            <w:tcBorders>
              <w:top w:val="nil"/>
              <w:left w:val="nil"/>
              <w:bottom w:val="single" w:sz="4" w:space="0" w:color="auto"/>
              <w:right w:val="single" w:sz="4" w:space="0" w:color="auto"/>
            </w:tcBorders>
            <w:shd w:val="clear" w:color="auto" w:fill="auto"/>
            <w:noWrap/>
            <w:vAlign w:val="center"/>
          </w:tcPr>
          <w:p w:rsidR="00D73733" w:rsidRDefault="00D73733" w:rsidP="0098297F">
            <w:pPr>
              <w:widowControl/>
              <w:jc w:val="center"/>
              <w:rPr>
                <w:rFonts w:ascii="Times New Roman" w:eastAsia="ＭＳ Ｐゴシック" w:hAnsi="Times New Roman" w:cs="Times New Roman"/>
                <w:kern w:val="0"/>
                <w:sz w:val="24"/>
                <w:szCs w:val="24"/>
              </w:rPr>
            </w:pPr>
            <w:r>
              <w:rPr>
                <w:rFonts w:ascii="Times New Roman" w:eastAsia="ＭＳ Ｐゴシック" w:hAnsi="Times New Roman" w:cs="Times New Roman" w:hint="eastAsia"/>
                <w:kern w:val="0"/>
                <w:sz w:val="24"/>
                <w:szCs w:val="24"/>
              </w:rPr>
              <w:t>The Japanese Culture Department</w:t>
            </w:r>
          </w:p>
          <w:p w:rsidR="001603DE" w:rsidRPr="007440C4" w:rsidRDefault="00D73733" w:rsidP="0098297F">
            <w:pPr>
              <w:widowControl/>
              <w:jc w:val="center"/>
              <w:rPr>
                <w:rFonts w:ascii="Times New Roman" w:eastAsia="ＭＳ Ｐゴシック" w:hAnsi="Times New Roman" w:cs="Times New Roman"/>
                <w:kern w:val="0"/>
                <w:sz w:val="24"/>
                <w:szCs w:val="24"/>
              </w:rPr>
            </w:pPr>
            <w:r>
              <w:rPr>
                <w:rFonts w:ascii="Times New Roman" w:eastAsia="ＭＳ Ｐゴシック" w:hAnsi="Times New Roman" w:cs="Times New Roman"/>
                <w:kern w:val="0"/>
                <w:sz w:val="24"/>
                <w:szCs w:val="24"/>
              </w:rPr>
              <w:t>“</w:t>
            </w:r>
            <w:r w:rsidR="001603DE" w:rsidRPr="007440C4">
              <w:rPr>
                <w:rFonts w:ascii="Times New Roman" w:eastAsia="ＭＳ Ｐゴシック" w:hAnsi="Times New Roman" w:cs="Times New Roman"/>
                <w:kern w:val="0"/>
                <w:sz w:val="24"/>
                <w:szCs w:val="24"/>
              </w:rPr>
              <w:t>Japan Foundation</w:t>
            </w:r>
            <w:r>
              <w:rPr>
                <w:rFonts w:ascii="Times New Roman" w:eastAsia="ＭＳ Ｐゴシック" w:hAnsi="Times New Roman" w:cs="Times New Roman"/>
                <w:kern w:val="0"/>
                <w:sz w:val="24"/>
                <w:szCs w:val="24"/>
              </w:rPr>
              <w:t>”</w:t>
            </w:r>
            <w:r>
              <w:rPr>
                <w:rFonts w:ascii="Times New Roman" w:eastAsia="ＭＳ Ｐゴシック" w:hAnsi="Times New Roman" w:cs="Times New Roman" w:hint="eastAsia"/>
                <w:kern w:val="0"/>
                <w:sz w:val="24"/>
                <w:szCs w:val="24"/>
              </w:rPr>
              <w:t xml:space="preserve"> of the All-Russia State Library for Foreign Literature</w:t>
            </w:r>
            <w:r w:rsidR="001603DE" w:rsidRPr="007440C4">
              <w:rPr>
                <w:rFonts w:ascii="Times New Roman" w:eastAsia="ＭＳ Ｐゴシック" w:hAnsi="Times New Roman" w:cs="Times New Roman"/>
                <w:kern w:val="0"/>
                <w:sz w:val="24"/>
                <w:szCs w:val="24"/>
              </w:rPr>
              <w:t xml:space="preserve"> </w:t>
            </w:r>
            <w:r>
              <w:rPr>
                <w:rFonts w:ascii="Times New Roman" w:eastAsia="ＭＳ Ｐゴシック" w:hAnsi="Times New Roman" w:cs="Times New Roman" w:hint="eastAsia"/>
                <w:kern w:val="0"/>
                <w:sz w:val="24"/>
                <w:szCs w:val="24"/>
              </w:rPr>
              <w:t>(</w:t>
            </w:r>
            <w:r w:rsidR="001603DE" w:rsidRPr="007440C4">
              <w:rPr>
                <w:rFonts w:ascii="Times New Roman" w:eastAsia="ＭＳ Ｐゴシック" w:hAnsi="Times New Roman" w:cs="Times New Roman"/>
                <w:kern w:val="0"/>
                <w:sz w:val="24"/>
                <w:szCs w:val="24"/>
              </w:rPr>
              <w:t>Moscow</w:t>
            </w:r>
            <w:r>
              <w:rPr>
                <w:rFonts w:ascii="Times New Roman" w:eastAsia="ＭＳ Ｐゴシック" w:hAnsi="Times New Roman" w:cs="Times New Roman" w:hint="eastAsia"/>
                <w:kern w:val="0"/>
                <w:sz w:val="24"/>
                <w:szCs w:val="24"/>
              </w:rPr>
              <w:t>)</w:t>
            </w:r>
          </w:p>
        </w:tc>
      </w:tr>
    </w:tbl>
    <w:p w:rsidR="001603DE" w:rsidRPr="007440C4" w:rsidRDefault="001603DE" w:rsidP="007440C4">
      <w:pPr>
        <w:ind w:left="360" w:hangingChars="150" w:hanging="360"/>
        <w:rPr>
          <w:rFonts w:ascii="Times New Roman" w:hAnsi="Times New Roman" w:cs="Times New Roman"/>
          <w:sz w:val="24"/>
          <w:szCs w:val="24"/>
        </w:rPr>
      </w:pPr>
    </w:p>
    <w:p w:rsidR="001603DE" w:rsidRPr="007440C4" w:rsidRDefault="00AB1E07" w:rsidP="007440C4">
      <w:pPr>
        <w:spacing w:line="320" w:lineRule="exact"/>
        <w:ind w:left="360" w:hangingChars="150" w:hanging="360"/>
        <w:rPr>
          <w:rFonts w:ascii="Times New Roman" w:hAnsi="Times New Roman" w:cs="Times New Roman"/>
          <w:sz w:val="24"/>
          <w:szCs w:val="24"/>
        </w:rPr>
      </w:pPr>
      <w:r w:rsidRPr="007440C4">
        <w:rPr>
          <w:rFonts w:ascii="Times New Roman" w:hAnsi="Times New Roman" w:cs="Times New Roman"/>
          <w:sz w:val="24"/>
          <w:szCs w:val="24"/>
        </w:rPr>
        <w:t>(2)</w:t>
      </w:r>
      <w:r w:rsidR="001603DE" w:rsidRPr="007440C4">
        <w:rPr>
          <w:rFonts w:ascii="Times New Roman" w:hAnsi="Times New Roman" w:cs="Times New Roman"/>
          <w:sz w:val="24"/>
          <w:szCs w:val="24"/>
        </w:rPr>
        <w:t xml:space="preserve"> </w:t>
      </w:r>
      <w:r w:rsidR="000D4F33">
        <w:rPr>
          <w:rFonts w:ascii="Times New Roman" w:hAnsi="Times New Roman" w:cs="Times New Roman" w:hint="eastAsia"/>
          <w:sz w:val="24"/>
          <w:szCs w:val="24"/>
        </w:rPr>
        <w:t xml:space="preserve">The </w:t>
      </w:r>
      <w:r w:rsidR="001603DE" w:rsidRPr="007440C4">
        <w:rPr>
          <w:rFonts w:ascii="Times New Roman" w:hAnsi="Times New Roman" w:cs="Times New Roman"/>
          <w:sz w:val="24"/>
          <w:szCs w:val="24"/>
        </w:rPr>
        <w:t>“</w:t>
      </w:r>
      <w:r w:rsidR="000D4F33">
        <w:rPr>
          <w:rFonts w:ascii="Times New Roman" w:hAnsi="Times New Roman" w:cs="Times New Roman" w:hint="eastAsia"/>
          <w:color w:val="000000"/>
          <w:sz w:val="24"/>
          <w:szCs w:val="24"/>
        </w:rPr>
        <w:t>(iii)</w:t>
      </w:r>
      <w:r w:rsidR="001603DE" w:rsidRPr="007440C4">
        <w:rPr>
          <w:rFonts w:ascii="Times New Roman" w:hAnsi="Times New Roman" w:cs="Times New Roman"/>
          <w:color w:val="000000"/>
          <w:sz w:val="24"/>
          <w:szCs w:val="24"/>
        </w:rPr>
        <w:t xml:space="preserve"> </w:t>
      </w:r>
      <w:r w:rsidR="001603DE" w:rsidRPr="007440C4">
        <w:rPr>
          <w:rFonts w:ascii="Times New Roman" w:hAnsi="Times New Roman" w:cs="Times New Roman"/>
          <w:sz w:val="24"/>
          <w:szCs w:val="24"/>
        </w:rPr>
        <w:t>Reference Letter” must be sent</w:t>
      </w:r>
      <w:r w:rsidR="001603DE" w:rsidRPr="007440C4">
        <w:rPr>
          <w:rFonts w:ascii="Times New Roman" w:hAnsi="Times New Roman" w:cs="Times New Roman"/>
          <w:b/>
          <w:bCs/>
          <w:color w:val="000000"/>
          <w:sz w:val="24"/>
          <w:szCs w:val="24"/>
        </w:rPr>
        <w:t xml:space="preserve"> directly from the referee to </w:t>
      </w:r>
      <w:r w:rsidR="001603DE" w:rsidRPr="007440C4">
        <w:rPr>
          <w:rFonts w:ascii="Times New Roman" w:hAnsi="Times New Roman" w:cs="Times New Roman"/>
          <w:b/>
          <w:bCs/>
          <w:color w:val="000000"/>
          <w:sz w:val="24"/>
          <w:szCs w:val="24"/>
          <w:lang w:val="en"/>
        </w:rPr>
        <w:t xml:space="preserve">the same </w:t>
      </w:r>
      <w:r w:rsidR="00B76B44">
        <w:rPr>
          <w:rFonts w:ascii="Times New Roman" w:hAnsi="Times New Roman" w:cs="Times New Roman" w:hint="eastAsia"/>
          <w:b/>
          <w:bCs/>
          <w:color w:val="000000"/>
          <w:sz w:val="24"/>
          <w:szCs w:val="24"/>
          <w:lang w:val="en"/>
        </w:rPr>
        <w:t>Mission/</w:t>
      </w:r>
      <w:r w:rsidR="001603DE" w:rsidRPr="007440C4">
        <w:rPr>
          <w:rFonts w:ascii="Times New Roman" w:hAnsi="Times New Roman" w:cs="Times New Roman"/>
          <w:b/>
          <w:bCs/>
          <w:color w:val="000000"/>
          <w:sz w:val="24"/>
          <w:szCs w:val="24"/>
          <w:lang w:val="en"/>
        </w:rPr>
        <w:t>Office to which an applicant sends his/her application form</w:t>
      </w:r>
      <w:r w:rsidR="001603DE" w:rsidRPr="007440C4">
        <w:rPr>
          <w:rFonts w:ascii="Times New Roman" w:hAnsi="Times New Roman" w:cs="Times New Roman"/>
          <w:color w:val="000000"/>
          <w:sz w:val="24"/>
          <w:szCs w:val="24"/>
          <w:lang w:val="en"/>
        </w:rPr>
        <w:t>.</w:t>
      </w:r>
      <w:r w:rsidR="001603DE" w:rsidRPr="007440C4">
        <w:rPr>
          <w:rFonts w:ascii="Times New Roman" w:hAnsi="Times New Roman" w:cs="Times New Roman"/>
          <w:color w:val="333333"/>
          <w:sz w:val="24"/>
          <w:szCs w:val="24"/>
          <w:lang w:val="en"/>
        </w:rPr>
        <w:t xml:space="preserve"> </w:t>
      </w:r>
    </w:p>
    <w:p w:rsidR="001603DE" w:rsidRPr="007440C4" w:rsidRDefault="00AB1E07" w:rsidP="007440C4">
      <w:pPr>
        <w:spacing w:line="320" w:lineRule="exact"/>
        <w:ind w:left="240" w:hangingChars="100" w:hanging="240"/>
        <w:rPr>
          <w:rFonts w:ascii="Times New Roman" w:hAnsi="Times New Roman" w:cs="Times New Roman"/>
          <w:color w:val="333333"/>
          <w:sz w:val="24"/>
          <w:szCs w:val="24"/>
          <w:lang w:val="en"/>
        </w:rPr>
      </w:pPr>
      <w:r w:rsidRPr="007440C4">
        <w:rPr>
          <w:rFonts w:ascii="Times New Roman" w:hAnsi="Times New Roman" w:cs="Times New Roman"/>
          <w:sz w:val="24"/>
          <w:szCs w:val="24"/>
        </w:rPr>
        <w:t>(3)</w:t>
      </w:r>
      <w:r w:rsidR="001603DE" w:rsidRPr="007440C4">
        <w:rPr>
          <w:rFonts w:ascii="Times New Roman" w:hAnsi="Times New Roman" w:cs="Times New Roman"/>
          <w:sz w:val="24"/>
          <w:szCs w:val="24"/>
        </w:rPr>
        <w:t xml:space="preserve"> </w:t>
      </w:r>
      <w:r w:rsidR="001603DE" w:rsidRPr="007440C4">
        <w:rPr>
          <w:rFonts w:ascii="Times New Roman" w:hAnsi="Times New Roman" w:cs="Times New Roman"/>
          <w:color w:val="333333"/>
          <w:sz w:val="24"/>
          <w:szCs w:val="24"/>
          <w:lang w:val="en"/>
        </w:rPr>
        <w:t xml:space="preserve">An application form directly sent to the Japan Foundation Headquarters will </w:t>
      </w:r>
      <w:r w:rsidR="001603DE" w:rsidRPr="007440C4">
        <w:rPr>
          <w:rFonts w:ascii="Times New Roman" w:hAnsi="Times New Roman" w:cs="Times New Roman"/>
          <w:b/>
          <w:bCs/>
          <w:color w:val="333333"/>
          <w:sz w:val="24"/>
          <w:szCs w:val="24"/>
          <w:lang w:val="en"/>
        </w:rPr>
        <w:t>NOT</w:t>
      </w:r>
      <w:r w:rsidR="001603DE" w:rsidRPr="007440C4">
        <w:rPr>
          <w:rFonts w:ascii="Times New Roman" w:hAnsi="Times New Roman" w:cs="Times New Roman"/>
          <w:color w:val="333333"/>
          <w:sz w:val="24"/>
          <w:szCs w:val="24"/>
          <w:lang w:val="en"/>
        </w:rPr>
        <w:t xml:space="preserve"> be accepted. </w:t>
      </w:r>
    </w:p>
    <w:p w:rsidR="001603DE" w:rsidRPr="007440C4" w:rsidRDefault="00AB1E07" w:rsidP="007440C4">
      <w:pPr>
        <w:spacing w:line="320" w:lineRule="exact"/>
        <w:ind w:left="240" w:hangingChars="100" w:hanging="240"/>
        <w:rPr>
          <w:rFonts w:ascii="Times New Roman" w:hAnsi="Times New Roman" w:cs="Times New Roman"/>
          <w:sz w:val="24"/>
          <w:szCs w:val="24"/>
        </w:rPr>
      </w:pPr>
      <w:r w:rsidRPr="007440C4">
        <w:rPr>
          <w:rFonts w:ascii="Times New Roman" w:hAnsi="Times New Roman" w:cs="Times New Roman"/>
          <w:color w:val="333333"/>
          <w:sz w:val="24"/>
          <w:szCs w:val="24"/>
          <w:lang w:val="en"/>
        </w:rPr>
        <w:t>(4</w:t>
      </w:r>
      <w:proofErr w:type="gramStart"/>
      <w:r w:rsidRPr="007440C4">
        <w:rPr>
          <w:rFonts w:ascii="Times New Roman" w:hAnsi="Times New Roman" w:cs="Times New Roman"/>
          <w:color w:val="333333"/>
          <w:sz w:val="24"/>
          <w:szCs w:val="24"/>
          <w:lang w:val="en"/>
        </w:rPr>
        <w:t>)</w:t>
      </w:r>
      <w:r w:rsidR="001603DE" w:rsidRPr="007440C4">
        <w:rPr>
          <w:rFonts w:ascii="Times New Roman" w:hAnsi="Times New Roman" w:cs="Times New Roman"/>
          <w:color w:val="333333"/>
          <w:sz w:val="24"/>
          <w:szCs w:val="24"/>
          <w:lang w:val="en"/>
        </w:rPr>
        <w:t>“</w:t>
      </w:r>
      <w:proofErr w:type="gramEnd"/>
      <w:r w:rsidR="00B76B44">
        <w:rPr>
          <w:rFonts w:ascii="Times New Roman" w:hAnsi="Times New Roman" w:cs="Times New Roman" w:hint="eastAsia"/>
          <w:color w:val="000000"/>
          <w:sz w:val="24"/>
          <w:szCs w:val="24"/>
        </w:rPr>
        <w:t>(v)</w:t>
      </w:r>
      <w:r w:rsidR="001603DE" w:rsidRPr="007440C4">
        <w:rPr>
          <w:rFonts w:ascii="Times New Roman" w:hAnsi="Times New Roman" w:cs="Times New Roman"/>
          <w:color w:val="000000"/>
          <w:sz w:val="24"/>
          <w:szCs w:val="24"/>
        </w:rPr>
        <w:t xml:space="preserve"> </w:t>
      </w:r>
      <w:r w:rsidR="001603DE" w:rsidRPr="007440C4">
        <w:rPr>
          <w:rFonts w:ascii="Times New Roman" w:hAnsi="Times New Roman" w:cs="Times New Roman"/>
          <w:sz w:val="24"/>
          <w:szCs w:val="24"/>
        </w:rPr>
        <w:t xml:space="preserve">Letter of Affiliation” must be sent </w:t>
      </w:r>
      <w:r w:rsidR="001603DE" w:rsidRPr="007440C4">
        <w:rPr>
          <w:rFonts w:ascii="Times New Roman" w:hAnsi="Times New Roman" w:cs="Times New Roman"/>
          <w:b/>
          <w:bCs/>
          <w:color w:val="000000"/>
          <w:sz w:val="24"/>
          <w:szCs w:val="24"/>
        </w:rPr>
        <w:t>directly from an applicant’s academic advisor in Japan to the Japan Foundation Headquarters.</w:t>
      </w:r>
      <w:r w:rsidR="001603DE" w:rsidRPr="007440C4">
        <w:rPr>
          <w:rFonts w:ascii="Times New Roman" w:hAnsi="Times New Roman" w:cs="Times New Roman"/>
          <w:sz w:val="24"/>
          <w:szCs w:val="24"/>
        </w:rPr>
        <w:t xml:space="preserve"> Please refer to</w:t>
      </w:r>
      <w:r w:rsidR="001603DE" w:rsidRPr="007440C4">
        <w:rPr>
          <w:rFonts w:ascii="Times New Roman" w:hAnsi="Times New Roman" w:cs="Times New Roman"/>
          <w:color w:val="000000"/>
          <w:sz w:val="24"/>
          <w:szCs w:val="24"/>
        </w:rPr>
        <w:t xml:space="preserve"> the “App</w:t>
      </w:r>
      <w:r w:rsidR="001603DE" w:rsidRPr="007440C4">
        <w:rPr>
          <w:rFonts w:ascii="Times New Roman" w:hAnsi="Times New Roman" w:cs="Times New Roman"/>
          <w:sz w:val="24"/>
          <w:szCs w:val="24"/>
        </w:rPr>
        <w:t>lication Instructions” for detail</w:t>
      </w:r>
      <w:r w:rsidR="00B76B44">
        <w:rPr>
          <w:rFonts w:ascii="Times New Roman" w:hAnsi="Times New Roman" w:cs="Times New Roman" w:hint="eastAsia"/>
          <w:sz w:val="24"/>
          <w:szCs w:val="24"/>
        </w:rPr>
        <w:t>s</w:t>
      </w:r>
      <w:r w:rsidR="001603DE" w:rsidRPr="007440C4">
        <w:rPr>
          <w:rFonts w:ascii="Times New Roman" w:hAnsi="Times New Roman" w:cs="Times New Roman"/>
          <w:sz w:val="24"/>
          <w:szCs w:val="24"/>
        </w:rPr>
        <w:t>.</w:t>
      </w:r>
    </w:p>
    <w:p w:rsidR="001603DE" w:rsidRPr="007440C4" w:rsidRDefault="001603DE" w:rsidP="001603DE">
      <w:pPr>
        <w:rPr>
          <w:rFonts w:ascii="Times New Roman" w:hAnsi="Times New Roman" w:cs="Times New Roman"/>
          <w:sz w:val="24"/>
          <w:szCs w:val="24"/>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9. </w:t>
      </w:r>
      <w:r w:rsidR="001603DE" w:rsidRPr="007440C4">
        <w:rPr>
          <w:rFonts w:ascii="Times New Roman" w:hAnsi="Times New Roman" w:cs="Times New Roman"/>
          <w:sz w:val="28"/>
          <w:szCs w:val="28"/>
        </w:rPr>
        <w:t>Application Deadline</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The deadline is set by the </w:t>
      </w:r>
      <w:r w:rsidRPr="007440C4">
        <w:rPr>
          <w:rFonts w:ascii="Times New Roman" w:hAnsi="Times New Roman" w:cs="Times New Roman"/>
          <w:color w:val="000000"/>
          <w:sz w:val="24"/>
          <w:szCs w:val="24"/>
          <w:lang w:val="en"/>
        </w:rPr>
        <w:t xml:space="preserve">Japanese Diplomatic Office or the </w:t>
      </w:r>
      <w:r w:rsidRPr="007440C4">
        <w:rPr>
          <w:rFonts w:ascii="Times New Roman" w:hAnsi="Times New Roman" w:cs="Times New Roman"/>
          <w:sz w:val="24"/>
          <w:szCs w:val="24"/>
        </w:rPr>
        <w:t>Japan Foundation Overseas Office. Please confirm the deadline with the adequate Office.</w:t>
      </w:r>
    </w:p>
    <w:p w:rsidR="001603DE" w:rsidRPr="001603DE" w:rsidRDefault="001603DE" w:rsidP="001603DE">
      <w:pPr>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10. </w:t>
      </w:r>
      <w:r w:rsidR="001603DE" w:rsidRPr="007440C4">
        <w:rPr>
          <w:rFonts w:ascii="Times New Roman" w:hAnsi="Times New Roman" w:cs="Times New Roman"/>
          <w:sz w:val="28"/>
          <w:szCs w:val="28"/>
        </w:rPr>
        <w:t>Application Screening</w:t>
      </w:r>
    </w:p>
    <w:p w:rsidR="001603DE" w:rsidRPr="007440C4" w:rsidRDefault="001603DE" w:rsidP="007440C4">
      <w:pPr>
        <w:numPr>
          <w:ilvl w:val="0"/>
          <w:numId w:val="16"/>
        </w:num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The First Screening (December </w:t>
      </w:r>
      <w:r w:rsidR="00D73733" w:rsidRPr="007440C4">
        <w:rPr>
          <w:rFonts w:ascii="Times New Roman" w:hAnsi="Times New Roman" w:cs="Times New Roman"/>
          <w:sz w:val="24"/>
          <w:szCs w:val="24"/>
        </w:rPr>
        <w:t>201</w:t>
      </w:r>
      <w:r w:rsidR="00D73733">
        <w:rPr>
          <w:rFonts w:ascii="Times New Roman" w:hAnsi="Times New Roman" w:cs="Times New Roman" w:hint="eastAsia"/>
          <w:sz w:val="24"/>
          <w:szCs w:val="24"/>
        </w:rPr>
        <w:t>4</w:t>
      </w:r>
      <w:r w:rsidR="00D73733" w:rsidRPr="007440C4">
        <w:rPr>
          <w:rFonts w:ascii="Times New Roman" w:hAnsi="Times New Roman" w:cs="Times New Roman"/>
          <w:sz w:val="24"/>
          <w:szCs w:val="24"/>
        </w:rPr>
        <w:t xml:space="preserve"> </w:t>
      </w:r>
      <w:r w:rsidRPr="007440C4">
        <w:rPr>
          <w:rFonts w:ascii="Times New Roman" w:hAnsi="Times New Roman" w:cs="Times New Roman"/>
          <w:sz w:val="24"/>
          <w:szCs w:val="24"/>
        </w:rPr>
        <w:t xml:space="preserve">to January </w:t>
      </w:r>
      <w:r w:rsidR="00D73733" w:rsidRPr="007440C4">
        <w:rPr>
          <w:rFonts w:ascii="Times New Roman" w:hAnsi="Times New Roman" w:cs="Times New Roman"/>
          <w:sz w:val="24"/>
          <w:szCs w:val="24"/>
        </w:rPr>
        <w:t>201</w:t>
      </w:r>
      <w:r w:rsidR="00D73733">
        <w:rPr>
          <w:rFonts w:ascii="Times New Roman" w:hAnsi="Times New Roman" w:cs="Times New Roman" w:hint="eastAsia"/>
          <w:sz w:val="24"/>
          <w:szCs w:val="24"/>
        </w:rPr>
        <w:t>5</w:t>
      </w:r>
      <w:r w:rsidRPr="007440C4">
        <w:rPr>
          <w:rFonts w:ascii="Times New Roman" w:hAnsi="Times New Roman" w:cs="Times New Roman"/>
          <w:sz w:val="24"/>
          <w:szCs w:val="24"/>
        </w:rPr>
        <w:t>)</w:t>
      </w:r>
    </w:p>
    <w:p w:rsidR="001603DE" w:rsidRPr="007440C4" w:rsidRDefault="001603DE" w:rsidP="007440C4">
      <w:pPr>
        <w:spacing w:line="320" w:lineRule="exact"/>
        <w:ind w:leftChars="100" w:left="210"/>
        <w:rPr>
          <w:rFonts w:ascii="Times New Roman" w:hAnsi="Times New Roman" w:cs="Times New Roman"/>
          <w:sz w:val="24"/>
          <w:szCs w:val="24"/>
        </w:rPr>
      </w:pPr>
      <w:proofErr w:type="gramStart"/>
      <w:r w:rsidRPr="007440C4">
        <w:rPr>
          <w:rFonts w:ascii="Times New Roman" w:hAnsi="Times New Roman" w:cs="Times New Roman"/>
          <w:sz w:val="24"/>
          <w:szCs w:val="24"/>
        </w:rPr>
        <w:t>At the Japanese Diplomatic Office or the Japan Foundation Overseas Office to which an applicant submitted his/her application package.</w:t>
      </w:r>
      <w:proofErr w:type="gramEnd"/>
    </w:p>
    <w:p w:rsidR="001603DE" w:rsidRPr="007440C4" w:rsidRDefault="001603DE" w:rsidP="007440C4">
      <w:pPr>
        <w:numPr>
          <w:ilvl w:val="0"/>
          <w:numId w:val="16"/>
        </w:num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The Final Screening (February to March </w:t>
      </w:r>
      <w:r w:rsidR="00D73733" w:rsidRPr="007440C4">
        <w:rPr>
          <w:rFonts w:ascii="Times New Roman" w:hAnsi="Times New Roman" w:cs="Times New Roman"/>
          <w:sz w:val="24"/>
          <w:szCs w:val="24"/>
        </w:rPr>
        <w:t>201</w:t>
      </w:r>
      <w:r w:rsidR="00D73733">
        <w:rPr>
          <w:rFonts w:ascii="Times New Roman" w:hAnsi="Times New Roman" w:cs="Times New Roman" w:hint="eastAsia"/>
          <w:sz w:val="24"/>
          <w:szCs w:val="24"/>
        </w:rPr>
        <w:t>5</w:t>
      </w:r>
      <w:r w:rsidRPr="007440C4">
        <w:rPr>
          <w:rFonts w:ascii="Times New Roman" w:hAnsi="Times New Roman" w:cs="Times New Roman"/>
          <w:sz w:val="24"/>
          <w:szCs w:val="24"/>
        </w:rPr>
        <w:t>)</w:t>
      </w:r>
    </w:p>
    <w:p w:rsidR="001603DE" w:rsidRPr="007440C4" w:rsidRDefault="001603DE" w:rsidP="007440C4">
      <w:pPr>
        <w:spacing w:line="320" w:lineRule="exact"/>
        <w:ind w:firstLineChars="100" w:firstLine="240"/>
        <w:rPr>
          <w:rFonts w:ascii="Times New Roman" w:hAnsi="Times New Roman" w:cs="Times New Roman"/>
          <w:sz w:val="24"/>
          <w:szCs w:val="24"/>
        </w:rPr>
      </w:pPr>
      <w:proofErr w:type="gramStart"/>
      <w:r w:rsidRPr="007440C4">
        <w:rPr>
          <w:rFonts w:ascii="Times New Roman" w:hAnsi="Times New Roman" w:cs="Times New Roman"/>
          <w:sz w:val="24"/>
          <w:szCs w:val="24"/>
        </w:rPr>
        <w:t>At the Japan Foundation Headquarters.</w:t>
      </w:r>
      <w:proofErr w:type="gramEnd"/>
    </w:p>
    <w:p w:rsidR="001603DE" w:rsidRPr="001603DE" w:rsidRDefault="001603DE" w:rsidP="001603DE">
      <w:pPr>
        <w:pStyle w:val="10"/>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11. </w:t>
      </w:r>
      <w:r w:rsidR="00944845">
        <w:rPr>
          <w:rFonts w:ascii="Times New Roman" w:hAnsi="Times New Roman" w:cs="Times New Roman"/>
          <w:sz w:val="28"/>
          <w:szCs w:val="28"/>
        </w:rPr>
        <w:t>Results Notification</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Notification will be sent by the end of April </w:t>
      </w:r>
      <w:r w:rsidR="00D73733" w:rsidRPr="007440C4">
        <w:rPr>
          <w:rFonts w:ascii="Times New Roman" w:hAnsi="Times New Roman" w:cs="Times New Roman"/>
          <w:sz w:val="24"/>
          <w:szCs w:val="24"/>
        </w:rPr>
        <w:t>201</w:t>
      </w:r>
      <w:r w:rsidR="00D73733">
        <w:rPr>
          <w:rFonts w:ascii="Times New Roman" w:hAnsi="Times New Roman" w:cs="Times New Roman" w:hint="eastAsia"/>
          <w:sz w:val="24"/>
          <w:szCs w:val="24"/>
        </w:rPr>
        <w:t>5</w:t>
      </w:r>
      <w:r w:rsidR="00D73733" w:rsidRPr="007440C4">
        <w:rPr>
          <w:rFonts w:ascii="Times New Roman" w:hAnsi="Times New Roman" w:cs="Times New Roman"/>
          <w:sz w:val="24"/>
          <w:szCs w:val="24"/>
        </w:rPr>
        <w:t xml:space="preserve"> </w:t>
      </w:r>
      <w:r w:rsidR="00D73733">
        <w:rPr>
          <w:rFonts w:ascii="Times New Roman" w:hAnsi="Times New Roman" w:cs="Times New Roman" w:hint="eastAsia"/>
          <w:sz w:val="24"/>
          <w:szCs w:val="24"/>
        </w:rPr>
        <w:t>through</w:t>
      </w:r>
      <w:r w:rsidR="00D73733" w:rsidRPr="007440C4">
        <w:rPr>
          <w:rFonts w:ascii="Times New Roman" w:hAnsi="Times New Roman" w:cs="Times New Roman"/>
          <w:sz w:val="24"/>
          <w:szCs w:val="24"/>
        </w:rPr>
        <w:t xml:space="preserve"> </w:t>
      </w:r>
      <w:r w:rsidRPr="007440C4">
        <w:rPr>
          <w:rFonts w:ascii="Times New Roman" w:hAnsi="Times New Roman" w:cs="Times New Roman"/>
          <w:sz w:val="24"/>
          <w:szCs w:val="24"/>
        </w:rPr>
        <w:t>the Office to which an applicant submitted his/her application package.</w:t>
      </w:r>
    </w:p>
    <w:p w:rsidR="001603DE" w:rsidRPr="001603DE" w:rsidRDefault="001603DE" w:rsidP="001603DE">
      <w:pPr>
        <w:rPr>
          <w:rFonts w:ascii="Times New Roman" w:hAnsi="Times New Roman" w:cs="Times New Roman"/>
        </w:rPr>
      </w:pPr>
      <w:r w:rsidRPr="001603DE">
        <w:rPr>
          <w:rFonts w:ascii="Times New Roman" w:hAnsi="Times New Roman" w:cs="Times New Roman"/>
        </w:rPr>
        <w:t>.</w:t>
      </w: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12. </w:t>
      </w:r>
      <w:proofErr w:type="gramStart"/>
      <w:r w:rsidR="001603DE" w:rsidRPr="007440C4">
        <w:rPr>
          <w:rFonts w:ascii="Times New Roman" w:hAnsi="Times New Roman" w:cs="Times New Roman"/>
          <w:sz w:val="28"/>
          <w:szCs w:val="28"/>
        </w:rPr>
        <w:t>About</w:t>
      </w:r>
      <w:proofErr w:type="gramEnd"/>
      <w:r w:rsidR="001603DE" w:rsidRPr="007440C4">
        <w:rPr>
          <w:rFonts w:ascii="Times New Roman" w:hAnsi="Times New Roman" w:cs="Times New Roman"/>
          <w:sz w:val="28"/>
          <w:szCs w:val="28"/>
        </w:rPr>
        <w:t xml:space="preserve"> the Japan Foundation and the Fellowship Program</w:t>
      </w:r>
    </w:p>
    <w:p w:rsidR="001603DE" w:rsidRPr="007440C4" w:rsidRDefault="001603DE" w:rsidP="007440C4">
      <w:p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For general information on the Japan Foundation and the Fellowship Program, please contact the Japanese Diplomatic Office or Japan Foundation Overseas Office in an applicant’s country or visit the Foundation’s website: </w:t>
      </w:r>
    </w:p>
    <w:p w:rsidR="001603DE" w:rsidRPr="007440C4" w:rsidRDefault="001603DE" w:rsidP="007440C4">
      <w:pPr>
        <w:numPr>
          <w:ilvl w:val="0"/>
          <w:numId w:val="14"/>
        </w:numPr>
        <w:spacing w:line="320" w:lineRule="exact"/>
        <w:rPr>
          <w:rFonts w:ascii="Times New Roman" w:hAnsi="Times New Roman" w:cs="Times New Roman"/>
          <w:sz w:val="24"/>
          <w:szCs w:val="24"/>
        </w:rPr>
      </w:pPr>
      <w:r w:rsidRPr="007440C4">
        <w:rPr>
          <w:rFonts w:ascii="Times New Roman" w:hAnsi="Times New Roman" w:cs="Times New Roman"/>
          <w:i/>
          <w:iCs/>
          <w:sz w:val="24"/>
          <w:szCs w:val="24"/>
        </w:rPr>
        <w:t>Japan Foundation</w:t>
      </w:r>
      <w:r w:rsidRPr="007440C4">
        <w:rPr>
          <w:rFonts w:ascii="Times New Roman" w:hAnsi="Times New Roman" w:cs="Times New Roman"/>
          <w:sz w:val="24"/>
          <w:szCs w:val="24"/>
        </w:rPr>
        <w:t xml:space="preserve">: </w:t>
      </w:r>
      <w:hyperlink r:id="rId9" w:history="1">
        <w:r w:rsidR="003C47BD">
          <w:rPr>
            <w:rStyle w:val="af"/>
            <w:rFonts w:ascii="Times New Roman" w:hAnsi="Times New Roman" w:cs="Times New Roman"/>
            <w:sz w:val="24"/>
            <w:szCs w:val="24"/>
          </w:rPr>
          <w:t>http://www.jpf</w:t>
        </w:r>
        <w:r w:rsidR="003C47BD">
          <w:rPr>
            <w:rStyle w:val="af"/>
            <w:rFonts w:ascii="Times New Roman" w:hAnsi="Times New Roman" w:cs="Times New Roman"/>
            <w:sz w:val="24"/>
            <w:szCs w:val="24"/>
          </w:rPr>
          <w:t>.</w:t>
        </w:r>
        <w:r w:rsidR="003C47BD">
          <w:rPr>
            <w:rStyle w:val="af"/>
            <w:rFonts w:ascii="Times New Roman" w:hAnsi="Times New Roman" w:cs="Times New Roman"/>
            <w:sz w:val="24"/>
            <w:szCs w:val="24"/>
          </w:rPr>
          <w:t>go.jp/e/</w:t>
        </w:r>
      </w:hyperlink>
    </w:p>
    <w:p w:rsidR="001603DE" w:rsidRPr="007440C4" w:rsidRDefault="001603DE" w:rsidP="007440C4">
      <w:pPr>
        <w:numPr>
          <w:ilvl w:val="0"/>
          <w:numId w:val="14"/>
        </w:numPr>
        <w:spacing w:line="320" w:lineRule="exact"/>
        <w:rPr>
          <w:rFonts w:ascii="Times New Roman" w:hAnsi="Times New Roman" w:cs="Times New Roman"/>
          <w:sz w:val="24"/>
          <w:szCs w:val="24"/>
        </w:rPr>
      </w:pPr>
      <w:r w:rsidRPr="007440C4">
        <w:rPr>
          <w:rFonts w:ascii="Times New Roman" w:hAnsi="Times New Roman" w:cs="Times New Roman"/>
          <w:i/>
          <w:iCs/>
          <w:sz w:val="24"/>
          <w:szCs w:val="24"/>
        </w:rPr>
        <w:t>Fellowship Program for Intellectual Exchange:</w:t>
      </w:r>
      <w:r w:rsidRPr="007440C4">
        <w:rPr>
          <w:rFonts w:ascii="Times New Roman" w:hAnsi="Times New Roman" w:cs="Times New Roman"/>
          <w:sz w:val="24"/>
          <w:szCs w:val="24"/>
        </w:rPr>
        <w:t xml:space="preserve"> </w:t>
      </w:r>
    </w:p>
    <w:p w:rsidR="001603DE" w:rsidRPr="007440C4" w:rsidRDefault="003C47BD" w:rsidP="007440C4">
      <w:pPr>
        <w:spacing w:line="320" w:lineRule="exact"/>
        <w:ind w:firstLineChars="200" w:firstLine="480"/>
        <w:rPr>
          <w:rFonts w:ascii="Times New Roman" w:hAnsi="Times New Roman" w:cs="Times New Roman"/>
          <w:sz w:val="24"/>
          <w:szCs w:val="24"/>
        </w:rPr>
      </w:pPr>
      <w:hyperlink r:id="rId10" w:history="1">
        <w:r w:rsidR="001603DE" w:rsidRPr="003C47BD">
          <w:rPr>
            <w:rStyle w:val="af"/>
            <w:rFonts w:ascii="Times New Roman" w:hAnsi="Times New Roman" w:cs="Times New Roman"/>
            <w:sz w:val="24"/>
            <w:szCs w:val="24"/>
          </w:rPr>
          <w:t>http://www.jpf.go.jp/e/intel/exchange/organize/fellowship/inde</w:t>
        </w:r>
        <w:r w:rsidR="001603DE" w:rsidRPr="003C47BD">
          <w:rPr>
            <w:rStyle w:val="af"/>
            <w:rFonts w:ascii="Times New Roman" w:hAnsi="Times New Roman" w:cs="Times New Roman"/>
            <w:sz w:val="24"/>
            <w:szCs w:val="24"/>
          </w:rPr>
          <w:t>x</w:t>
        </w:r>
        <w:r w:rsidR="001603DE" w:rsidRPr="003C47BD">
          <w:rPr>
            <w:rStyle w:val="af"/>
            <w:rFonts w:ascii="Times New Roman" w:hAnsi="Times New Roman" w:cs="Times New Roman"/>
            <w:sz w:val="24"/>
            <w:szCs w:val="24"/>
          </w:rPr>
          <w:t>.html</w:t>
        </w:r>
      </w:hyperlink>
    </w:p>
    <w:p w:rsidR="001603DE" w:rsidRPr="001603DE" w:rsidRDefault="001603DE" w:rsidP="001603DE">
      <w:pPr>
        <w:pStyle w:val="10"/>
        <w:rPr>
          <w:rFonts w:ascii="Times New Roman" w:hAnsi="Times New Roman" w:cs="Times New Roman"/>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13. </w:t>
      </w:r>
      <w:r w:rsidR="001603DE" w:rsidRPr="007440C4">
        <w:rPr>
          <w:rFonts w:ascii="Times New Roman" w:hAnsi="Times New Roman" w:cs="Times New Roman"/>
          <w:sz w:val="28"/>
          <w:szCs w:val="28"/>
        </w:rPr>
        <w:t>Disclosure of Information</w:t>
      </w:r>
    </w:p>
    <w:p w:rsidR="001603DE" w:rsidRPr="007440C4" w:rsidRDefault="00D32578" w:rsidP="007440C4">
      <w:pPr>
        <w:pStyle w:val="3"/>
        <w:numPr>
          <w:ilvl w:val="0"/>
          <w:numId w:val="22"/>
        </w:numPr>
        <w:spacing w:line="320" w:lineRule="exact"/>
        <w:ind w:left="357" w:hanging="357"/>
        <w:rPr>
          <w:rFonts w:ascii="Times New Roman" w:hAnsi="Times New Roman"/>
          <w:sz w:val="24"/>
          <w:szCs w:val="24"/>
        </w:rPr>
      </w:pPr>
      <w:r>
        <w:rPr>
          <w:rFonts w:ascii="Times New Roman" w:hAnsi="Times New Roman" w:hint="eastAsia"/>
          <w:sz w:val="24"/>
          <w:szCs w:val="24"/>
        </w:rPr>
        <w:t xml:space="preserve">Details of projects supported by the Japan Foundation (e.g., the name of the fellow and project descriptions) will be made public in the </w:t>
      </w:r>
      <w:r w:rsidRPr="007440C4">
        <w:rPr>
          <w:rFonts w:ascii="Times New Roman" w:hAnsi="Times New Roman" w:hint="eastAsia"/>
          <w:i/>
          <w:sz w:val="24"/>
          <w:szCs w:val="24"/>
        </w:rPr>
        <w:t>Kokusai Koryu Kikin J</w:t>
      </w:r>
      <w:r w:rsidR="00B76B44" w:rsidRPr="007440C4">
        <w:rPr>
          <w:rFonts w:ascii="Times New Roman" w:hAnsi="Times New Roman" w:hint="eastAsia"/>
          <w:i/>
          <w:sz w:val="24"/>
          <w:szCs w:val="24"/>
        </w:rPr>
        <w:t>igyo Jisseki</w:t>
      </w:r>
      <w:r w:rsidR="00B76B44">
        <w:rPr>
          <w:rFonts w:ascii="Times New Roman" w:hAnsi="Times New Roman" w:hint="eastAsia"/>
          <w:sz w:val="24"/>
          <w:szCs w:val="24"/>
        </w:rPr>
        <w:t xml:space="preserve"> (Detailed Annual</w:t>
      </w:r>
      <w:r>
        <w:rPr>
          <w:rFonts w:ascii="Times New Roman" w:hAnsi="Times New Roman" w:hint="eastAsia"/>
          <w:sz w:val="24"/>
          <w:szCs w:val="24"/>
        </w:rPr>
        <w:t xml:space="preserve"> Reports of the Japan Foundation), on the Japan Foundation</w:t>
      </w:r>
      <w:r>
        <w:rPr>
          <w:rFonts w:ascii="Times New Roman" w:hAnsi="Times New Roman"/>
          <w:sz w:val="24"/>
          <w:szCs w:val="24"/>
        </w:rPr>
        <w:t>’</w:t>
      </w:r>
      <w:r>
        <w:rPr>
          <w:rFonts w:ascii="Times New Roman" w:hAnsi="Times New Roman" w:hint="eastAsia"/>
          <w:sz w:val="24"/>
          <w:szCs w:val="24"/>
        </w:rPr>
        <w:t>s website, and in other public-relations materials.</w:t>
      </w:r>
    </w:p>
    <w:p w:rsidR="001603DE" w:rsidRPr="007440C4" w:rsidRDefault="00D32578" w:rsidP="007440C4">
      <w:pPr>
        <w:pStyle w:val="3"/>
        <w:numPr>
          <w:ilvl w:val="0"/>
          <w:numId w:val="22"/>
        </w:numPr>
        <w:spacing w:line="320" w:lineRule="exact"/>
        <w:ind w:left="357" w:hanging="357"/>
        <w:rPr>
          <w:rFonts w:ascii="Times New Roman" w:eastAsia="ＭＳ ゴシック" w:hAnsi="Times New Roman"/>
          <w:kern w:val="0"/>
          <w:sz w:val="24"/>
          <w:szCs w:val="24"/>
        </w:rPr>
      </w:pPr>
      <w:r>
        <w:rPr>
          <w:rFonts w:ascii="Times New Roman" w:hAnsi="Times New Roman" w:hint="eastAsia"/>
          <w:sz w:val="24"/>
          <w:szCs w:val="24"/>
        </w:rPr>
        <w:t xml:space="preserve">When a request for information based on the </w:t>
      </w:r>
      <w:r>
        <w:rPr>
          <w:rFonts w:ascii="Times New Roman" w:hAnsi="Times New Roman"/>
          <w:sz w:val="24"/>
          <w:szCs w:val="24"/>
        </w:rPr>
        <w:t>“</w:t>
      </w:r>
      <w:r>
        <w:rPr>
          <w:rFonts w:ascii="Times New Roman" w:hAnsi="Times New Roman" w:hint="eastAsia"/>
          <w:sz w:val="24"/>
          <w:szCs w:val="24"/>
        </w:rPr>
        <w:t xml:space="preserve">Law Concerning the Disclosure of Information Held by Independent Administrative </w:t>
      </w:r>
      <w:r w:rsidR="00B76B44">
        <w:rPr>
          <w:rFonts w:ascii="Times New Roman" w:hAnsi="Times New Roman" w:hint="eastAsia"/>
          <w:sz w:val="24"/>
          <w:szCs w:val="24"/>
        </w:rPr>
        <w:t>Institutions</w:t>
      </w:r>
      <w:r>
        <w:rPr>
          <w:rFonts w:ascii="Times New Roman" w:hAnsi="Times New Roman" w:hint="eastAsia"/>
          <w:sz w:val="24"/>
          <w:szCs w:val="24"/>
        </w:rPr>
        <w:t>, etc.</w:t>
      </w:r>
      <w:r>
        <w:rPr>
          <w:rFonts w:ascii="Times New Roman" w:hAnsi="Times New Roman"/>
          <w:sz w:val="24"/>
          <w:szCs w:val="24"/>
        </w:rPr>
        <w:t>”</w:t>
      </w:r>
      <w:r w:rsidR="00B76B44">
        <w:rPr>
          <w:rFonts w:ascii="Times New Roman" w:hAnsi="Times New Roman" w:hint="eastAsia"/>
          <w:sz w:val="24"/>
          <w:szCs w:val="24"/>
        </w:rPr>
        <w:t xml:space="preserve"> (Law No. 140 of 2001)</w:t>
      </w:r>
      <w:r>
        <w:rPr>
          <w:rFonts w:ascii="Times New Roman" w:hAnsi="Times New Roman" w:hint="eastAsia"/>
          <w:sz w:val="24"/>
          <w:szCs w:val="24"/>
        </w:rPr>
        <w:t xml:space="preserve"> is </w:t>
      </w:r>
      <w:proofErr w:type="gramStart"/>
      <w:r>
        <w:rPr>
          <w:rFonts w:ascii="Times New Roman" w:hAnsi="Times New Roman" w:hint="eastAsia"/>
          <w:sz w:val="24"/>
          <w:szCs w:val="24"/>
        </w:rPr>
        <w:t>received,</w:t>
      </w:r>
      <w:proofErr w:type="gramEnd"/>
      <w:r>
        <w:rPr>
          <w:rFonts w:ascii="Times New Roman" w:hAnsi="Times New Roman" w:hint="eastAsia"/>
          <w:sz w:val="24"/>
          <w:szCs w:val="24"/>
        </w:rPr>
        <w:t xml:space="preserve"> materials such as submitted application forms will be disclosed (unless stipulated by laws as not to be disc</w:t>
      </w:r>
      <w:r w:rsidR="00B76B44">
        <w:rPr>
          <w:rFonts w:ascii="Times New Roman" w:hAnsi="Times New Roman" w:hint="eastAsia"/>
          <w:sz w:val="24"/>
          <w:szCs w:val="24"/>
        </w:rPr>
        <w:t>losed</w:t>
      </w:r>
      <w:r>
        <w:rPr>
          <w:rFonts w:ascii="Times New Roman" w:hAnsi="Times New Roman" w:hint="eastAsia"/>
          <w:sz w:val="24"/>
          <w:szCs w:val="24"/>
        </w:rPr>
        <w:t>)</w:t>
      </w:r>
      <w:r w:rsidR="00B76B44">
        <w:rPr>
          <w:rFonts w:ascii="Times New Roman" w:hAnsi="Times New Roman" w:hint="eastAsia"/>
          <w:sz w:val="24"/>
          <w:szCs w:val="24"/>
        </w:rPr>
        <w:t>.</w:t>
      </w:r>
    </w:p>
    <w:p w:rsidR="001603DE" w:rsidRPr="001603DE" w:rsidRDefault="001603DE" w:rsidP="001603DE">
      <w:pPr>
        <w:pStyle w:val="3"/>
        <w:ind w:left="-2"/>
        <w:rPr>
          <w:rFonts w:ascii="Times New Roman" w:eastAsia="ＭＳ ゴシック" w:hAnsi="Times New Roman"/>
          <w:kern w:val="0"/>
          <w:sz w:val="21"/>
        </w:rPr>
      </w:pPr>
    </w:p>
    <w:p w:rsidR="001603DE" w:rsidRPr="007440C4" w:rsidRDefault="00AB1E07" w:rsidP="001603DE">
      <w:pPr>
        <w:pStyle w:val="10"/>
        <w:rPr>
          <w:rFonts w:ascii="Times New Roman" w:hAnsi="Times New Roman" w:cs="Times New Roman"/>
          <w:kern w:val="0"/>
          <w:sz w:val="28"/>
          <w:szCs w:val="28"/>
        </w:rPr>
      </w:pPr>
      <w:r w:rsidRPr="007440C4">
        <w:rPr>
          <w:rFonts w:ascii="Times New Roman" w:hAnsi="Times New Roman" w:cs="Times New Roman"/>
          <w:kern w:val="0"/>
          <w:sz w:val="28"/>
          <w:szCs w:val="28"/>
        </w:rPr>
        <w:t xml:space="preserve">14. </w:t>
      </w:r>
      <w:r w:rsidR="00D32578">
        <w:rPr>
          <w:rFonts w:ascii="Times New Roman" w:hAnsi="Times New Roman" w:cs="Times New Roman" w:hint="eastAsia"/>
          <w:kern w:val="0"/>
          <w:sz w:val="28"/>
          <w:szCs w:val="28"/>
        </w:rPr>
        <w:t>Handling</w:t>
      </w:r>
      <w:r w:rsidR="00D32578" w:rsidRPr="007440C4">
        <w:rPr>
          <w:rFonts w:ascii="Times New Roman" w:hAnsi="Times New Roman" w:cs="Times New Roman"/>
          <w:kern w:val="0"/>
          <w:sz w:val="28"/>
          <w:szCs w:val="28"/>
        </w:rPr>
        <w:t xml:space="preserve"> </w:t>
      </w:r>
      <w:r w:rsidR="001603DE" w:rsidRPr="007440C4">
        <w:rPr>
          <w:rFonts w:ascii="Times New Roman" w:hAnsi="Times New Roman" w:cs="Times New Roman"/>
          <w:kern w:val="0"/>
          <w:sz w:val="28"/>
          <w:szCs w:val="28"/>
        </w:rPr>
        <w:t>of Personal Information</w:t>
      </w:r>
    </w:p>
    <w:p w:rsidR="001603DE" w:rsidRPr="007440C4" w:rsidRDefault="001603DE" w:rsidP="007440C4">
      <w:pPr>
        <w:pStyle w:val="3"/>
        <w:numPr>
          <w:ilvl w:val="0"/>
          <w:numId w:val="23"/>
        </w:numPr>
        <w:spacing w:line="320" w:lineRule="exact"/>
        <w:ind w:hanging="357"/>
        <w:rPr>
          <w:rFonts w:ascii="Times New Roman" w:hAnsi="Times New Roman"/>
          <w:kern w:val="0"/>
          <w:sz w:val="24"/>
          <w:szCs w:val="24"/>
        </w:rPr>
      </w:pPr>
      <w:r w:rsidRPr="007440C4">
        <w:rPr>
          <w:rFonts w:ascii="Times New Roman" w:hAnsi="Times New Roman"/>
          <w:kern w:val="0"/>
          <w:sz w:val="24"/>
          <w:szCs w:val="24"/>
        </w:rPr>
        <w:t xml:space="preserve">The Japan Foundation handles personal information appropriately in accordance with the </w:t>
      </w:r>
      <w:r w:rsidR="003A0A7C">
        <w:rPr>
          <w:rFonts w:ascii="Times New Roman" w:hAnsi="Times New Roman"/>
          <w:kern w:val="0"/>
          <w:sz w:val="24"/>
          <w:szCs w:val="24"/>
        </w:rPr>
        <w:t>“</w:t>
      </w:r>
      <w:r w:rsidRPr="007440C4">
        <w:rPr>
          <w:rFonts w:ascii="Times New Roman" w:hAnsi="Times New Roman"/>
          <w:kern w:val="0"/>
          <w:sz w:val="24"/>
          <w:szCs w:val="24"/>
        </w:rPr>
        <w:t>Law Concerning Access to Personal Information Held by Independent Administrative Institutions</w:t>
      </w:r>
      <w:r w:rsidR="003A0A7C">
        <w:rPr>
          <w:rFonts w:ascii="Times New Roman" w:hAnsi="Times New Roman"/>
          <w:kern w:val="0"/>
          <w:sz w:val="24"/>
          <w:szCs w:val="24"/>
        </w:rPr>
        <w:t>”</w:t>
      </w:r>
      <w:r w:rsidRPr="007440C4">
        <w:rPr>
          <w:rFonts w:ascii="Times New Roman" w:hAnsi="Times New Roman"/>
          <w:kern w:val="0"/>
          <w:sz w:val="24"/>
          <w:szCs w:val="24"/>
        </w:rPr>
        <w:t xml:space="preserve"> (Law No. 59 of 2003). </w:t>
      </w:r>
      <w:r w:rsidR="003A0A7C">
        <w:rPr>
          <w:rFonts w:ascii="Times New Roman" w:hAnsi="Times New Roman" w:hint="eastAsia"/>
          <w:kern w:val="0"/>
          <w:sz w:val="24"/>
          <w:szCs w:val="24"/>
        </w:rPr>
        <w:t>Details of the Japan Foundation</w:t>
      </w:r>
      <w:r w:rsidR="003A0A7C">
        <w:rPr>
          <w:rFonts w:ascii="Times New Roman" w:hAnsi="Times New Roman"/>
          <w:kern w:val="0"/>
          <w:sz w:val="24"/>
          <w:szCs w:val="24"/>
        </w:rPr>
        <w:t>’</w:t>
      </w:r>
      <w:r w:rsidR="003A0A7C">
        <w:rPr>
          <w:rFonts w:ascii="Times New Roman" w:hAnsi="Times New Roman" w:hint="eastAsia"/>
          <w:kern w:val="0"/>
          <w:sz w:val="24"/>
          <w:szCs w:val="24"/>
        </w:rPr>
        <w:t xml:space="preserve">s personal information protection policy can be reviewed at the following website: </w:t>
      </w:r>
      <w:hyperlink r:id="rId11" w:history="1">
        <w:r w:rsidR="003A0A7C" w:rsidRPr="003C47BD">
          <w:rPr>
            <w:rStyle w:val="af"/>
            <w:rFonts w:ascii="Times New Roman" w:hAnsi="Times New Roman" w:hint="eastAsia"/>
            <w:kern w:val="0"/>
            <w:sz w:val="24"/>
            <w:szCs w:val="24"/>
          </w:rPr>
          <w:t>http://www.jpf.go.jp/e/privacy</w:t>
        </w:r>
      </w:hyperlink>
    </w:p>
    <w:p w:rsidR="001603DE" w:rsidRDefault="001603DE" w:rsidP="007440C4">
      <w:pPr>
        <w:pStyle w:val="3"/>
        <w:numPr>
          <w:ilvl w:val="0"/>
          <w:numId w:val="23"/>
        </w:numPr>
        <w:spacing w:line="320" w:lineRule="exact"/>
        <w:ind w:hanging="357"/>
        <w:rPr>
          <w:rFonts w:ascii="Times New Roman" w:hAnsi="Times New Roman"/>
          <w:kern w:val="0"/>
          <w:sz w:val="24"/>
          <w:szCs w:val="24"/>
        </w:rPr>
      </w:pPr>
      <w:r w:rsidRPr="007440C4">
        <w:rPr>
          <w:rFonts w:ascii="Times New Roman" w:hAnsi="Times New Roman"/>
          <w:kern w:val="0"/>
          <w:sz w:val="24"/>
          <w:szCs w:val="24"/>
        </w:rPr>
        <w:t xml:space="preserve">The Japan Foundation uses </w:t>
      </w:r>
      <w:r w:rsidR="003A0A7C">
        <w:rPr>
          <w:rFonts w:ascii="Times New Roman" w:hAnsi="Times New Roman" w:hint="eastAsia"/>
          <w:kern w:val="0"/>
          <w:sz w:val="24"/>
          <w:szCs w:val="24"/>
        </w:rPr>
        <w:t xml:space="preserve">personal information on the application materials for screening, implementation, and evaluation procedures of the project. They may also be used for the </w:t>
      </w:r>
      <w:r w:rsidR="00B76B44">
        <w:rPr>
          <w:rFonts w:ascii="Times New Roman" w:hAnsi="Times New Roman" w:hint="eastAsia"/>
          <w:kern w:val="0"/>
          <w:sz w:val="24"/>
          <w:szCs w:val="24"/>
        </w:rPr>
        <w:t xml:space="preserve">following </w:t>
      </w:r>
      <w:r w:rsidR="003A0A7C">
        <w:rPr>
          <w:rFonts w:ascii="Times New Roman" w:hAnsi="Times New Roman" w:hint="eastAsia"/>
          <w:kern w:val="0"/>
          <w:sz w:val="24"/>
          <w:szCs w:val="24"/>
        </w:rPr>
        <w:t>purpose</w:t>
      </w:r>
      <w:r w:rsidR="00B76B44">
        <w:rPr>
          <w:rFonts w:ascii="Times New Roman" w:hAnsi="Times New Roman" w:hint="eastAsia"/>
          <w:kern w:val="0"/>
          <w:sz w:val="24"/>
          <w:szCs w:val="24"/>
        </w:rPr>
        <w:t>s</w:t>
      </w:r>
      <w:r w:rsidR="003A0A7C">
        <w:rPr>
          <w:rFonts w:ascii="Times New Roman" w:hAnsi="Times New Roman" w:hint="eastAsia"/>
          <w:kern w:val="0"/>
          <w:sz w:val="24"/>
          <w:szCs w:val="24"/>
        </w:rPr>
        <w:t>:</w:t>
      </w:r>
    </w:p>
    <w:p w:rsidR="003A0A7C" w:rsidRDefault="003A0A7C" w:rsidP="007440C4">
      <w:pPr>
        <w:pStyle w:val="3"/>
        <w:numPr>
          <w:ilvl w:val="0"/>
          <w:numId w:val="24"/>
        </w:numPr>
        <w:spacing w:line="320" w:lineRule="exact"/>
        <w:rPr>
          <w:rFonts w:ascii="Times New Roman" w:hAnsi="Times New Roman"/>
          <w:kern w:val="0"/>
          <w:sz w:val="24"/>
          <w:szCs w:val="24"/>
        </w:rPr>
      </w:pPr>
      <w:r>
        <w:rPr>
          <w:rFonts w:ascii="Times New Roman" w:hAnsi="Times New Roman" w:hint="eastAsia"/>
          <w:kern w:val="0"/>
          <w:sz w:val="24"/>
          <w:szCs w:val="24"/>
        </w:rPr>
        <w:t xml:space="preserve">Details of the fellowship, such as </w:t>
      </w:r>
      <w:r w:rsidR="00B76B44">
        <w:rPr>
          <w:rFonts w:ascii="Times New Roman" w:hAnsi="Times New Roman" w:hint="eastAsia"/>
          <w:kern w:val="0"/>
          <w:sz w:val="24"/>
          <w:szCs w:val="24"/>
        </w:rPr>
        <w:t xml:space="preserve">the </w:t>
      </w:r>
      <w:r>
        <w:rPr>
          <w:rFonts w:ascii="Times New Roman" w:hAnsi="Times New Roman" w:hint="eastAsia"/>
          <w:kern w:val="0"/>
          <w:sz w:val="24"/>
          <w:szCs w:val="24"/>
        </w:rPr>
        <w:t>fellow</w:t>
      </w:r>
      <w:r>
        <w:rPr>
          <w:rFonts w:ascii="Times New Roman" w:hAnsi="Times New Roman"/>
          <w:kern w:val="0"/>
          <w:sz w:val="24"/>
          <w:szCs w:val="24"/>
        </w:rPr>
        <w:t>’</w:t>
      </w:r>
      <w:r>
        <w:rPr>
          <w:rFonts w:ascii="Times New Roman" w:hAnsi="Times New Roman" w:hint="eastAsia"/>
          <w:kern w:val="0"/>
          <w:sz w:val="24"/>
          <w:szCs w:val="24"/>
        </w:rPr>
        <w:t>s name, gender, job and position, affiliation, project duration, and project description, etc.</w:t>
      </w:r>
      <w:r w:rsidR="00B76B44">
        <w:rPr>
          <w:rFonts w:ascii="Times New Roman" w:hAnsi="Times New Roman" w:hint="eastAsia"/>
          <w:kern w:val="0"/>
          <w:sz w:val="24"/>
          <w:szCs w:val="24"/>
        </w:rPr>
        <w:t>,</w:t>
      </w:r>
      <w:r>
        <w:rPr>
          <w:rFonts w:ascii="Times New Roman" w:hAnsi="Times New Roman" w:hint="eastAsia"/>
          <w:kern w:val="0"/>
          <w:sz w:val="24"/>
          <w:szCs w:val="24"/>
        </w:rPr>
        <w:t xml:space="preserve"> are published in the </w:t>
      </w:r>
      <w:r w:rsidRPr="007440C4">
        <w:rPr>
          <w:rFonts w:ascii="Times New Roman" w:hAnsi="Times New Roman" w:hint="eastAsia"/>
          <w:i/>
          <w:kern w:val="0"/>
          <w:sz w:val="24"/>
          <w:szCs w:val="24"/>
        </w:rPr>
        <w:t>Kokusai Koryu Kikin Jigyo Jisseki</w:t>
      </w:r>
      <w:r>
        <w:rPr>
          <w:rFonts w:ascii="Times New Roman" w:hAnsi="Times New Roman" w:hint="eastAsia"/>
          <w:kern w:val="0"/>
          <w:sz w:val="24"/>
          <w:szCs w:val="24"/>
        </w:rPr>
        <w:t xml:space="preserve"> (Detailed Annual Reports of the Japan Foundation), the Annual Report, on the Japan Foundation</w:t>
      </w:r>
      <w:r>
        <w:rPr>
          <w:rFonts w:ascii="Times New Roman" w:hAnsi="Times New Roman"/>
          <w:kern w:val="0"/>
          <w:sz w:val="24"/>
          <w:szCs w:val="24"/>
        </w:rPr>
        <w:t>’</w:t>
      </w:r>
      <w:r>
        <w:rPr>
          <w:rFonts w:ascii="Times New Roman" w:hAnsi="Times New Roman" w:hint="eastAsia"/>
          <w:kern w:val="0"/>
          <w:sz w:val="24"/>
          <w:szCs w:val="24"/>
        </w:rPr>
        <w:t xml:space="preserve">s website, </w:t>
      </w:r>
      <w:r w:rsidR="00B76B44">
        <w:rPr>
          <w:rFonts w:ascii="Times New Roman" w:hAnsi="Times New Roman" w:hint="eastAsia"/>
          <w:kern w:val="0"/>
          <w:sz w:val="24"/>
          <w:szCs w:val="24"/>
        </w:rPr>
        <w:t xml:space="preserve">and </w:t>
      </w:r>
      <w:r>
        <w:rPr>
          <w:rFonts w:ascii="Times New Roman" w:hAnsi="Times New Roman" w:hint="eastAsia"/>
          <w:kern w:val="0"/>
          <w:sz w:val="24"/>
          <w:szCs w:val="24"/>
        </w:rPr>
        <w:t>in other public-relations materials. They are also used in compiling statistics and released to the press for publicity purposes.</w:t>
      </w:r>
      <w:bookmarkStart w:id="0" w:name="_GoBack"/>
      <w:bookmarkEnd w:id="0"/>
    </w:p>
    <w:p w:rsidR="003A0A7C" w:rsidRDefault="003A0A7C" w:rsidP="007440C4">
      <w:pPr>
        <w:pStyle w:val="3"/>
        <w:numPr>
          <w:ilvl w:val="0"/>
          <w:numId w:val="24"/>
        </w:numPr>
        <w:spacing w:line="320" w:lineRule="exact"/>
        <w:rPr>
          <w:rFonts w:ascii="Times New Roman" w:hAnsi="Times New Roman"/>
          <w:kern w:val="0"/>
          <w:sz w:val="24"/>
          <w:szCs w:val="24"/>
        </w:rPr>
      </w:pPr>
      <w:r>
        <w:rPr>
          <w:rFonts w:ascii="Times New Roman" w:hAnsi="Times New Roman" w:hint="eastAsia"/>
          <w:kern w:val="0"/>
          <w:sz w:val="24"/>
          <w:szCs w:val="24"/>
        </w:rPr>
        <w:t xml:space="preserve">If accepted, such personal information </w:t>
      </w:r>
      <w:r w:rsidR="00FB125D">
        <w:rPr>
          <w:rFonts w:ascii="Times New Roman" w:hAnsi="Times New Roman" w:hint="eastAsia"/>
          <w:kern w:val="0"/>
          <w:sz w:val="24"/>
          <w:szCs w:val="24"/>
        </w:rPr>
        <w:t xml:space="preserve">as </w:t>
      </w:r>
      <w:r w:rsidR="00FB125D" w:rsidRPr="00570714">
        <w:rPr>
          <w:rFonts w:ascii="Times New Roman" w:hAnsi="Times New Roman"/>
          <w:sz w:val="24"/>
          <w:szCs w:val="24"/>
        </w:rPr>
        <w:t xml:space="preserve">your name, nationality, address, gender, date of birth, project title, affiliation, position, </w:t>
      </w:r>
      <w:r w:rsidR="00B76B44">
        <w:rPr>
          <w:rFonts w:ascii="Times New Roman" w:hAnsi="Times New Roman" w:hint="eastAsia"/>
          <w:sz w:val="24"/>
          <w:szCs w:val="24"/>
        </w:rPr>
        <w:t xml:space="preserve">and </w:t>
      </w:r>
      <w:r w:rsidR="00FB125D" w:rsidRPr="00570714">
        <w:rPr>
          <w:rFonts w:ascii="Times New Roman" w:hAnsi="Times New Roman"/>
          <w:sz w:val="24"/>
          <w:szCs w:val="24"/>
        </w:rPr>
        <w:t>term of fellowship</w:t>
      </w:r>
      <w:r>
        <w:rPr>
          <w:rFonts w:ascii="Times New Roman" w:hAnsi="Times New Roman" w:hint="eastAsia"/>
          <w:kern w:val="0"/>
          <w:sz w:val="24"/>
          <w:szCs w:val="24"/>
        </w:rPr>
        <w:t xml:space="preserve"> will be released to the following organizations</w:t>
      </w:r>
      <w:r w:rsidR="00D02444">
        <w:rPr>
          <w:rFonts w:ascii="Times New Roman" w:hAnsi="Times New Roman" w:hint="eastAsia"/>
          <w:kern w:val="0"/>
          <w:sz w:val="24"/>
          <w:szCs w:val="24"/>
        </w:rPr>
        <w:t>.</w:t>
      </w:r>
    </w:p>
    <w:p w:rsidR="003A0A7C" w:rsidRDefault="00D02444" w:rsidP="007440C4">
      <w:pPr>
        <w:pStyle w:val="3"/>
        <w:numPr>
          <w:ilvl w:val="0"/>
          <w:numId w:val="25"/>
        </w:numPr>
        <w:spacing w:line="320" w:lineRule="exact"/>
        <w:rPr>
          <w:rFonts w:ascii="Times New Roman" w:hAnsi="Times New Roman"/>
          <w:kern w:val="0"/>
          <w:sz w:val="24"/>
          <w:szCs w:val="24"/>
        </w:rPr>
      </w:pPr>
      <w:r>
        <w:rPr>
          <w:rFonts w:ascii="Times New Roman" w:hAnsi="Times New Roman" w:hint="eastAsia"/>
          <w:kern w:val="0"/>
          <w:sz w:val="24"/>
          <w:szCs w:val="24"/>
        </w:rPr>
        <w:t>Ministry of For</w:t>
      </w:r>
      <w:r w:rsidR="00B76B44">
        <w:rPr>
          <w:rFonts w:ascii="Times New Roman" w:hAnsi="Times New Roman" w:hint="eastAsia"/>
          <w:kern w:val="0"/>
          <w:sz w:val="24"/>
          <w:szCs w:val="24"/>
        </w:rPr>
        <w:t>eign Affairs of Japan, Embassies</w:t>
      </w:r>
      <w:r>
        <w:rPr>
          <w:rFonts w:ascii="Times New Roman" w:hAnsi="Times New Roman" w:hint="eastAsia"/>
          <w:kern w:val="0"/>
          <w:sz w:val="24"/>
          <w:szCs w:val="24"/>
        </w:rPr>
        <w:t xml:space="preserve"> or Consul</w:t>
      </w:r>
      <w:r w:rsidR="00B76B44">
        <w:rPr>
          <w:rFonts w:ascii="Times New Roman" w:hAnsi="Times New Roman" w:hint="eastAsia"/>
          <w:kern w:val="0"/>
          <w:sz w:val="24"/>
          <w:szCs w:val="24"/>
        </w:rPr>
        <w:t>a</w:t>
      </w:r>
      <w:r>
        <w:rPr>
          <w:rFonts w:ascii="Times New Roman" w:hAnsi="Times New Roman" w:hint="eastAsia"/>
          <w:kern w:val="0"/>
          <w:sz w:val="24"/>
          <w:szCs w:val="24"/>
        </w:rPr>
        <w:t>tes-General of Japan (for visa application and sending of documents)</w:t>
      </w:r>
    </w:p>
    <w:p w:rsidR="00D02444" w:rsidRDefault="00D02444" w:rsidP="007440C4">
      <w:pPr>
        <w:pStyle w:val="3"/>
        <w:numPr>
          <w:ilvl w:val="0"/>
          <w:numId w:val="25"/>
        </w:numPr>
        <w:spacing w:line="320" w:lineRule="exact"/>
        <w:rPr>
          <w:rFonts w:ascii="Times New Roman" w:hAnsi="Times New Roman"/>
          <w:kern w:val="0"/>
          <w:sz w:val="24"/>
          <w:szCs w:val="24"/>
        </w:rPr>
      </w:pPr>
      <w:r>
        <w:rPr>
          <w:rFonts w:ascii="Times New Roman" w:hAnsi="Times New Roman" w:hint="eastAsia"/>
          <w:kern w:val="0"/>
          <w:sz w:val="24"/>
          <w:szCs w:val="24"/>
        </w:rPr>
        <w:t>Insurance companies and its agents (for overseas travel insurance)</w:t>
      </w:r>
    </w:p>
    <w:p w:rsidR="00FB125D" w:rsidRDefault="00D02444" w:rsidP="007440C4">
      <w:pPr>
        <w:pStyle w:val="3"/>
        <w:numPr>
          <w:ilvl w:val="0"/>
          <w:numId w:val="25"/>
        </w:numPr>
        <w:spacing w:line="320" w:lineRule="exact"/>
        <w:rPr>
          <w:rFonts w:ascii="Times New Roman" w:hAnsi="Times New Roman"/>
          <w:kern w:val="0"/>
          <w:sz w:val="24"/>
          <w:szCs w:val="24"/>
        </w:rPr>
      </w:pPr>
      <w:r>
        <w:rPr>
          <w:rFonts w:ascii="Times New Roman" w:hAnsi="Times New Roman" w:hint="eastAsia"/>
          <w:kern w:val="0"/>
          <w:sz w:val="24"/>
          <w:szCs w:val="24"/>
        </w:rPr>
        <w:t>Airlines, transport companies</w:t>
      </w:r>
      <w:r w:rsidR="00B76B44">
        <w:rPr>
          <w:rFonts w:ascii="Times New Roman" w:hAnsi="Times New Roman" w:hint="eastAsia"/>
          <w:kern w:val="0"/>
          <w:sz w:val="24"/>
          <w:szCs w:val="24"/>
        </w:rPr>
        <w:t>,</w:t>
      </w:r>
      <w:r>
        <w:rPr>
          <w:rFonts w:ascii="Times New Roman" w:hAnsi="Times New Roman" w:hint="eastAsia"/>
          <w:kern w:val="0"/>
          <w:sz w:val="24"/>
          <w:szCs w:val="24"/>
        </w:rPr>
        <w:t xml:space="preserve"> and travel agents (for air ticket</w:t>
      </w:r>
      <w:r w:rsidR="00B76B44">
        <w:rPr>
          <w:rFonts w:ascii="Times New Roman" w:hAnsi="Times New Roman" w:hint="eastAsia"/>
          <w:kern w:val="0"/>
          <w:sz w:val="24"/>
          <w:szCs w:val="24"/>
        </w:rPr>
        <w:t>s and other travel arrangements</w:t>
      </w:r>
      <w:r>
        <w:rPr>
          <w:rFonts w:ascii="Times New Roman" w:hAnsi="Times New Roman" w:hint="eastAsia"/>
          <w:kern w:val="0"/>
          <w:sz w:val="24"/>
          <w:szCs w:val="24"/>
        </w:rPr>
        <w:t>)</w:t>
      </w:r>
    </w:p>
    <w:p w:rsidR="00FB125D" w:rsidRDefault="00FB125D" w:rsidP="00FB125D">
      <w:pPr>
        <w:pStyle w:val="3"/>
        <w:numPr>
          <w:ilvl w:val="0"/>
          <w:numId w:val="26"/>
        </w:numPr>
        <w:spacing w:line="320" w:lineRule="exact"/>
        <w:ind w:left="784" w:hanging="500"/>
        <w:rPr>
          <w:rFonts w:ascii="Times New Roman" w:hAnsi="Times New Roman"/>
          <w:kern w:val="0"/>
          <w:sz w:val="24"/>
          <w:szCs w:val="24"/>
        </w:rPr>
      </w:pPr>
      <w:r>
        <w:rPr>
          <w:rFonts w:ascii="Times New Roman" w:hAnsi="Times New Roman" w:hint="eastAsia"/>
          <w:kern w:val="0"/>
          <w:sz w:val="24"/>
          <w:szCs w:val="24"/>
        </w:rPr>
        <w:t xml:space="preserve">There may </w:t>
      </w:r>
      <w:r w:rsidR="00B76B44">
        <w:rPr>
          <w:rFonts w:ascii="Times New Roman" w:hAnsi="Times New Roman" w:hint="eastAsia"/>
          <w:kern w:val="0"/>
          <w:sz w:val="24"/>
          <w:szCs w:val="24"/>
        </w:rPr>
        <w:t xml:space="preserve">also </w:t>
      </w:r>
      <w:r>
        <w:rPr>
          <w:rFonts w:ascii="Times New Roman" w:hAnsi="Times New Roman" w:hint="eastAsia"/>
          <w:kern w:val="0"/>
          <w:sz w:val="24"/>
          <w:szCs w:val="24"/>
        </w:rPr>
        <w:t>be cases in which copies of applications, including documents containing some personal information, are provided to outside consultants in order to facilitate the screening process and the evaluation of the results of projects.</w:t>
      </w:r>
    </w:p>
    <w:p w:rsidR="00FB125D" w:rsidRDefault="00FB125D" w:rsidP="00FB125D">
      <w:pPr>
        <w:pStyle w:val="3"/>
        <w:numPr>
          <w:ilvl w:val="0"/>
          <w:numId w:val="26"/>
        </w:numPr>
        <w:spacing w:line="320" w:lineRule="exact"/>
        <w:ind w:left="784" w:hanging="500"/>
        <w:rPr>
          <w:rFonts w:ascii="Times New Roman" w:hAnsi="Times New Roman"/>
          <w:kern w:val="0"/>
          <w:sz w:val="24"/>
          <w:szCs w:val="24"/>
        </w:rPr>
      </w:pPr>
      <w:r>
        <w:rPr>
          <w:rFonts w:ascii="Times New Roman" w:hAnsi="Times New Roman" w:hint="eastAsia"/>
          <w:kern w:val="0"/>
          <w:sz w:val="24"/>
          <w:szCs w:val="24"/>
        </w:rPr>
        <w:t>There may also be cases in which the Japan Foundation sends questionnaires to the addresses written on the application forms after the project has ended.</w:t>
      </w:r>
    </w:p>
    <w:p w:rsidR="00521CEF" w:rsidRPr="007440C4" w:rsidRDefault="00521CEF" w:rsidP="00FB125D">
      <w:pPr>
        <w:pStyle w:val="3"/>
        <w:numPr>
          <w:ilvl w:val="0"/>
          <w:numId w:val="26"/>
        </w:numPr>
        <w:spacing w:line="320" w:lineRule="exact"/>
        <w:ind w:left="784" w:hanging="500"/>
        <w:rPr>
          <w:rFonts w:ascii="Times New Roman" w:hAnsi="Times New Roman"/>
          <w:kern w:val="0"/>
          <w:sz w:val="24"/>
          <w:szCs w:val="24"/>
        </w:rPr>
      </w:pPr>
      <w:r>
        <w:rPr>
          <w:rFonts w:ascii="Times New Roman" w:hAnsi="Times New Roman" w:hint="eastAsia"/>
          <w:kern w:val="0"/>
          <w:sz w:val="24"/>
          <w:szCs w:val="24"/>
        </w:rPr>
        <w:t>There may also be cases in which the Japan Foundation uses the information written on the application form to contact the applicants to inform them of other Japan Foundation activities.</w:t>
      </w:r>
    </w:p>
    <w:p w:rsidR="00521CEF" w:rsidRDefault="00521CEF" w:rsidP="007440C4">
      <w:pPr>
        <w:pStyle w:val="3"/>
        <w:numPr>
          <w:ilvl w:val="0"/>
          <w:numId w:val="23"/>
        </w:numPr>
        <w:spacing w:line="320" w:lineRule="exact"/>
        <w:ind w:hanging="357"/>
        <w:rPr>
          <w:rFonts w:ascii="Times New Roman" w:hAnsi="Times New Roman"/>
          <w:sz w:val="24"/>
          <w:szCs w:val="24"/>
        </w:rPr>
      </w:pPr>
      <w:r>
        <w:rPr>
          <w:rFonts w:ascii="Times New Roman" w:hAnsi="Times New Roman" w:hint="eastAsia"/>
          <w:sz w:val="24"/>
          <w:szCs w:val="24"/>
        </w:rPr>
        <w:t xml:space="preserve">Applicants are requested to inform all individuals whose personal information appears on the application materials of the above-mentioned policy. </w:t>
      </w:r>
    </w:p>
    <w:p w:rsidR="00521CEF" w:rsidRDefault="00521CEF" w:rsidP="007440C4">
      <w:pPr>
        <w:pStyle w:val="3"/>
        <w:numPr>
          <w:ilvl w:val="0"/>
          <w:numId w:val="23"/>
        </w:numPr>
        <w:spacing w:line="320" w:lineRule="exact"/>
        <w:ind w:hanging="357"/>
        <w:rPr>
          <w:rFonts w:ascii="Times New Roman" w:hAnsi="Times New Roman"/>
          <w:sz w:val="24"/>
          <w:szCs w:val="24"/>
        </w:rPr>
      </w:pPr>
      <w:r>
        <w:rPr>
          <w:rFonts w:ascii="Times New Roman" w:hAnsi="Times New Roman" w:hint="eastAsia"/>
          <w:sz w:val="24"/>
          <w:szCs w:val="24"/>
        </w:rPr>
        <w:t>There may be cases in which the project reports and other related publication are released to the public.</w:t>
      </w:r>
    </w:p>
    <w:p w:rsidR="00521CEF" w:rsidRDefault="00521CEF" w:rsidP="007440C4">
      <w:pPr>
        <w:pStyle w:val="3"/>
        <w:numPr>
          <w:ilvl w:val="0"/>
          <w:numId w:val="23"/>
        </w:numPr>
        <w:spacing w:line="320" w:lineRule="exact"/>
        <w:ind w:hanging="357"/>
        <w:rPr>
          <w:rFonts w:ascii="Times New Roman" w:hAnsi="Times New Roman"/>
          <w:sz w:val="24"/>
          <w:szCs w:val="24"/>
        </w:rPr>
      </w:pPr>
      <w:r>
        <w:rPr>
          <w:rFonts w:ascii="Times New Roman" w:hAnsi="Times New Roman"/>
          <w:sz w:val="24"/>
          <w:szCs w:val="24"/>
        </w:rPr>
        <w:t>Information</w:t>
      </w:r>
      <w:r>
        <w:rPr>
          <w:rFonts w:ascii="Times New Roman" w:hAnsi="Times New Roman" w:hint="eastAsia"/>
          <w:sz w:val="24"/>
          <w:szCs w:val="24"/>
        </w:rPr>
        <w:t xml:space="preserve"> may be released to other fellows for the purpose of exchange of </w:t>
      </w:r>
      <w:r>
        <w:rPr>
          <w:rFonts w:ascii="Times New Roman" w:hAnsi="Times New Roman"/>
          <w:sz w:val="24"/>
          <w:szCs w:val="24"/>
        </w:rPr>
        <w:t>information</w:t>
      </w:r>
      <w:r>
        <w:rPr>
          <w:rFonts w:ascii="Times New Roman" w:hAnsi="Times New Roman" w:hint="eastAsia"/>
          <w:sz w:val="24"/>
          <w:szCs w:val="24"/>
        </w:rPr>
        <w:t xml:space="preserve"> among them.</w:t>
      </w:r>
    </w:p>
    <w:p w:rsidR="001603DE" w:rsidRPr="00521CEF" w:rsidRDefault="001603DE" w:rsidP="001603DE">
      <w:pPr>
        <w:pStyle w:val="3"/>
        <w:tabs>
          <w:tab w:val="left" w:pos="540"/>
        </w:tabs>
        <w:ind w:left="0"/>
        <w:rPr>
          <w:rFonts w:ascii="Times New Roman" w:hAnsi="Times New Roman"/>
          <w:sz w:val="24"/>
          <w:szCs w:val="24"/>
        </w:rPr>
      </w:pPr>
    </w:p>
    <w:p w:rsidR="001603DE" w:rsidRPr="007440C4" w:rsidRDefault="00AB1E07" w:rsidP="001603DE">
      <w:pPr>
        <w:pStyle w:val="10"/>
        <w:rPr>
          <w:rFonts w:ascii="Times New Roman" w:hAnsi="Times New Roman" w:cs="Times New Roman"/>
          <w:sz w:val="28"/>
          <w:szCs w:val="28"/>
        </w:rPr>
      </w:pPr>
      <w:r w:rsidRPr="007440C4">
        <w:rPr>
          <w:rFonts w:ascii="Times New Roman" w:hAnsi="Times New Roman" w:cs="Times New Roman"/>
          <w:sz w:val="28"/>
          <w:szCs w:val="28"/>
        </w:rPr>
        <w:t xml:space="preserve">15. </w:t>
      </w:r>
      <w:r w:rsidR="001603DE" w:rsidRPr="007440C4">
        <w:rPr>
          <w:rFonts w:ascii="Times New Roman" w:hAnsi="Times New Roman" w:cs="Times New Roman"/>
          <w:sz w:val="28"/>
          <w:szCs w:val="28"/>
        </w:rPr>
        <w:t>Contact offices for Inquiries</w:t>
      </w:r>
    </w:p>
    <w:p w:rsidR="001603DE" w:rsidRPr="007440C4" w:rsidRDefault="001603DE" w:rsidP="00154F64">
      <w:pPr>
        <w:spacing w:line="320" w:lineRule="exact"/>
        <w:rPr>
          <w:rFonts w:ascii="Times New Roman" w:hAnsi="Times New Roman" w:cs="Times New Roman"/>
          <w:sz w:val="24"/>
          <w:szCs w:val="24"/>
        </w:rPr>
      </w:pPr>
      <w:r w:rsidRPr="007440C4">
        <w:rPr>
          <w:rFonts w:ascii="Times New Roman" w:hAnsi="Times New Roman" w:cs="Times New Roman"/>
          <w:sz w:val="24"/>
          <w:szCs w:val="24"/>
        </w:rPr>
        <w:t xml:space="preserve">For any inquiries, please contact the Japanese Diplomatic Office or the Japan Foundation Overseas Office </w:t>
      </w:r>
      <w:r w:rsidRPr="007440C4">
        <w:rPr>
          <w:rFonts w:ascii="Times New Roman" w:hAnsi="Times New Roman" w:cs="Times New Roman"/>
          <w:color w:val="000000"/>
          <w:sz w:val="24"/>
          <w:szCs w:val="24"/>
        </w:rPr>
        <w:t>which is responsible for our program in an applicant’s country</w:t>
      </w:r>
      <w:r w:rsidRPr="007440C4">
        <w:rPr>
          <w:rFonts w:ascii="Times New Roman" w:hAnsi="Times New Roman" w:cs="Times New Roman"/>
          <w:sz w:val="24"/>
          <w:szCs w:val="24"/>
        </w:rPr>
        <w:t xml:space="preserve">. </w:t>
      </w:r>
    </w:p>
    <w:p w:rsidR="001603DE" w:rsidRPr="00521CEF" w:rsidRDefault="001603DE" w:rsidP="00521CEF">
      <w:pPr>
        <w:jc w:val="right"/>
        <w:rPr>
          <w:rFonts w:ascii="Times New Roman" w:hAnsi="Times New Roman" w:cs="Times New Roman"/>
        </w:rPr>
      </w:pPr>
      <w:r w:rsidRPr="001603DE">
        <w:rPr>
          <w:rFonts w:ascii="Times New Roman" w:hAnsi="Times New Roman" w:cs="Times New Roman"/>
        </w:rPr>
        <w:t>[End]</w:t>
      </w:r>
    </w:p>
    <w:sectPr w:rsidR="001603DE" w:rsidRPr="00521CEF" w:rsidSect="008D1915">
      <w:headerReference w:type="default" r:id="rId12"/>
      <w:footerReference w:type="default" r:id="rId13"/>
      <w:pgSz w:w="11907" w:h="16839" w:code="9"/>
      <w:pgMar w:top="1077" w:right="720" w:bottom="1361" w:left="720" w:header="567" w:footer="1021"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10" w:rsidRDefault="00BB5D10" w:rsidP="0085156A">
      <w:r>
        <w:separator/>
      </w:r>
    </w:p>
  </w:endnote>
  <w:endnote w:type="continuationSeparator" w:id="0">
    <w:p w:rsidR="00BB5D10" w:rsidRDefault="00BB5D10" w:rsidP="0085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FD" w:rsidRDefault="00A649FD">
    <w:pPr>
      <w:pStyle w:val="a5"/>
      <w:jc w:val="center"/>
    </w:pPr>
    <w:r>
      <w:rPr>
        <w:rFonts w:hint="eastAsia"/>
      </w:rPr>
      <w:t>‐</w:t>
    </w:r>
    <w:sdt>
      <w:sdtPr>
        <w:id w:val="921143928"/>
        <w:docPartObj>
          <w:docPartGallery w:val="Page Numbers (Bottom of Page)"/>
          <w:docPartUnique/>
        </w:docPartObj>
      </w:sdtPr>
      <w:sdtEndPr/>
      <w:sdtContent>
        <w:r>
          <w:fldChar w:fldCharType="begin"/>
        </w:r>
        <w:r>
          <w:instrText>PAGE   \* MERGEFORMAT</w:instrText>
        </w:r>
        <w:r>
          <w:fldChar w:fldCharType="separate"/>
        </w:r>
        <w:r w:rsidR="003C47BD" w:rsidRPr="003C47BD">
          <w:rPr>
            <w:noProof/>
            <w:lang w:val="ja-JP"/>
          </w:rPr>
          <w:t>1</w:t>
        </w:r>
        <w:r>
          <w:fldChar w:fldCharType="end"/>
        </w:r>
        <w:r>
          <w:rPr>
            <w:rFonts w:hint="eastAsia"/>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10" w:rsidRDefault="00BB5D10" w:rsidP="0085156A">
      <w:r>
        <w:separator/>
      </w:r>
    </w:p>
  </w:footnote>
  <w:footnote w:type="continuationSeparator" w:id="0">
    <w:p w:rsidR="00BB5D10" w:rsidRDefault="00BB5D10" w:rsidP="00851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FD" w:rsidRDefault="006179DA">
    <w:pPr>
      <w:pStyle w:val="a3"/>
    </w:pPr>
    <w:r>
      <w:rPr>
        <w:noProof/>
      </w:rPr>
      <mc:AlternateContent>
        <mc:Choice Requires="wps">
          <w:drawing>
            <wp:anchor distT="0" distB="0" distL="114300" distR="114300" simplePos="0" relativeHeight="251660288" behindDoc="0" locked="0" layoutInCell="1" allowOverlap="1" wp14:anchorId="4F498F4B" wp14:editId="540B1B78">
              <wp:simplePos x="0" y="0"/>
              <wp:positionH relativeFrom="column">
                <wp:posOffset>5629275</wp:posOffset>
              </wp:positionH>
              <wp:positionV relativeFrom="paragraph">
                <wp:posOffset>-34925</wp:posOffset>
              </wp:positionV>
              <wp:extent cx="1000125" cy="1403985"/>
              <wp:effectExtent l="0" t="0" r="28575"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solidFill>
                        <a:srgbClr val="FFFFFF"/>
                      </a:solidFill>
                      <a:ln w="9525">
                        <a:solidFill>
                          <a:srgbClr val="000000"/>
                        </a:solidFill>
                        <a:miter lim="800000"/>
                        <a:headEnd/>
                        <a:tailEnd/>
                      </a:ln>
                    </wps:spPr>
                    <wps:txbx>
                      <w:txbxContent>
                        <w:p w:rsidR="00A649FD" w:rsidRPr="00521CEF" w:rsidRDefault="00521CEF" w:rsidP="00CC3B4E">
                          <w:pPr>
                            <w:jc w:val="center"/>
                            <w:rPr>
                              <w:rFonts w:ascii="Times New Roman" w:eastAsiaTheme="majorEastAsia" w:hAnsi="Times New Roman" w:cs="Times New Roman"/>
                              <w:b/>
                              <w:sz w:val="24"/>
                              <w:szCs w:val="24"/>
                            </w:rPr>
                          </w:pPr>
                          <w:r w:rsidRPr="00521CEF">
                            <w:rPr>
                              <w:rFonts w:ascii="Times New Roman" w:eastAsiaTheme="majorEastAsia" w:hAnsi="Times New Roman" w:cs="Times New Roman"/>
                              <w:b/>
                              <w:sz w:val="24"/>
                              <w:szCs w:val="24"/>
                            </w:rPr>
                            <w:t>RIE-FW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443.25pt;margin-top:-2.75pt;width:78.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">
              <v:textbox style="mso-fit-shape-to-text:t">
                <w:txbxContent>
                  <w:p w:rsidR="00A649FD" w:rsidRPr="00521CEF" w:rsidRDefault="00521CEF" w:rsidP="00CC3B4E">
                    <w:pPr>
                      <w:jc w:val="center"/>
                      <w:rPr>
                        <w:rFonts w:ascii="Times New Roman" w:eastAsiaTheme="majorEastAsia" w:hAnsi="Times New Roman" w:cs="Times New Roman"/>
                        <w:b/>
                        <w:sz w:val="24"/>
                        <w:szCs w:val="24"/>
                      </w:rPr>
                    </w:pPr>
                    <w:r w:rsidRPr="00521CEF">
                      <w:rPr>
                        <w:rFonts w:ascii="Times New Roman" w:eastAsiaTheme="majorEastAsia" w:hAnsi="Times New Roman" w:cs="Times New Roman"/>
                        <w:b/>
                        <w:sz w:val="24"/>
                        <w:szCs w:val="24"/>
                      </w:rPr>
                      <w:t>RIE-FW</w:t>
                    </w:r>
                  </w:p>
                </w:txbxContent>
              </v:textbox>
            </v:shape>
          </w:pict>
        </mc:Fallback>
      </mc:AlternateContent>
    </w:r>
    <w:r w:rsidR="00A649FD">
      <w:rPr>
        <w:rFonts w:hint="eastAsia"/>
        <w:noProof/>
      </w:rPr>
      <w:drawing>
        <wp:anchor distT="0" distB="0" distL="114300" distR="114300" simplePos="0" relativeHeight="251661312" behindDoc="0" locked="0" layoutInCell="1" allowOverlap="1" wp14:anchorId="10E5A251" wp14:editId="5490BA57">
          <wp:simplePos x="0" y="0"/>
          <wp:positionH relativeFrom="column">
            <wp:posOffset>0</wp:posOffset>
          </wp:positionH>
          <wp:positionV relativeFrom="paragraph">
            <wp:posOffset>-36195</wp:posOffset>
          </wp:positionV>
          <wp:extent cx="1979930" cy="278130"/>
          <wp:effectExtent l="0" t="0" r="1270" b="762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up1_B_2.gif"/>
                  <pic:cNvPicPr/>
                </pic:nvPicPr>
                <pic:blipFill>
                  <a:blip r:embed="rId1" cstate="print">
                    <a:biLevel thresh="50000"/>
                    <a:extLst>
                      <a:ext uri="{28A0092B-C50C-407E-A947-70E740481C1C}">
                        <a14:useLocalDpi xmlns:a14="http://schemas.microsoft.com/office/drawing/2010/main" val="0"/>
                      </a:ext>
                    </a:extLst>
                  </a:blip>
                  <a:stretch>
                    <a:fillRect/>
                  </a:stretch>
                </pic:blipFill>
                <pic:spPr>
                  <a:xfrm>
                    <a:off x="0" y="0"/>
                    <a:ext cx="1979930" cy="278130"/>
                  </a:xfrm>
                  <a:prstGeom prst="rect">
                    <a:avLst/>
                  </a:prstGeom>
                </pic:spPr>
              </pic:pic>
            </a:graphicData>
          </a:graphic>
          <wp14:sizeRelH relativeFrom="page">
            <wp14:pctWidth>0</wp14:pctWidth>
          </wp14:sizeRelH>
          <wp14:sizeRelV relativeFrom="page">
            <wp14:pctHeight>0</wp14:pctHeight>
          </wp14:sizeRelV>
        </wp:anchor>
      </w:drawing>
    </w:r>
    <w:r w:rsidR="00A649FD">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B4E"/>
    <w:multiLevelType w:val="hybridMultilevel"/>
    <w:tmpl w:val="BB809AB2"/>
    <w:lvl w:ilvl="0" w:tplc="453A4CC6">
      <w:start w:val="1"/>
      <w:numFmt w:val="decimal"/>
      <w:lvlText w:val="(%1)"/>
      <w:lvlJc w:val="left"/>
      <w:pPr>
        <w:ind w:left="362" w:hanging="36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nsid w:val="050F4A8D"/>
    <w:multiLevelType w:val="hybridMultilevel"/>
    <w:tmpl w:val="82244724"/>
    <w:lvl w:ilvl="0" w:tplc="11D0B274">
      <w:start w:val="2"/>
      <w:numFmt w:val="bullet"/>
      <w:lvlText w:val="・"/>
      <w:lvlJc w:val="left"/>
      <w:pPr>
        <w:ind w:left="1198" w:hanging="420"/>
      </w:pPr>
      <w:rPr>
        <w:rFonts w:ascii="Times New Roman" w:eastAsia="ＭＳ ゴシック" w:hAnsi="Times New Roman" w:cs="Times New Roman" w:hint="default"/>
      </w:rPr>
    </w:lvl>
    <w:lvl w:ilvl="1" w:tplc="0409000B" w:tentative="1">
      <w:start w:val="1"/>
      <w:numFmt w:val="bullet"/>
      <w:lvlText w:val=""/>
      <w:lvlJc w:val="left"/>
      <w:pPr>
        <w:ind w:left="1618" w:hanging="420"/>
      </w:pPr>
      <w:rPr>
        <w:rFonts w:ascii="Wingdings" w:hAnsi="Wingdings" w:hint="default"/>
      </w:rPr>
    </w:lvl>
    <w:lvl w:ilvl="2" w:tplc="0409000D" w:tentative="1">
      <w:start w:val="1"/>
      <w:numFmt w:val="bullet"/>
      <w:lvlText w:val=""/>
      <w:lvlJc w:val="left"/>
      <w:pPr>
        <w:ind w:left="2038" w:hanging="420"/>
      </w:pPr>
      <w:rPr>
        <w:rFonts w:ascii="Wingdings" w:hAnsi="Wingdings" w:hint="default"/>
      </w:rPr>
    </w:lvl>
    <w:lvl w:ilvl="3" w:tplc="04090001" w:tentative="1">
      <w:start w:val="1"/>
      <w:numFmt w:val="bullet"/>
      <w:lvlText w:val=""/>
      <w:lvlJc w:val="left"/>
      <w:pPr>
        <w:ind w:left="2458" w:hanging="420"/>
      </w:pPr>
      <w:rPr>
        <w:rFonts w:ascii="Wingdings" w:hAnsi="Wingdings" w:hint="default"/>
      </w:rPr>
    </w:lvl>
    <w:lvl w:ilvl="4" w:tplc="0409000B" w:tentative="1">
      <w:start w:val="1"/>
      <w:numFmt w:val="bullet"/>
      <w:lvlText w:val=""/>
      <w:lvlJc w:val="left"/>
      <w:pPr>
        <w:ind w:left="2878" w:hanging="420"/>
      </w:pPr>
      <w:rPr>
        <w:rFonts w:ascii="Wingdings" w:hAnsi="Wingdings" w:hint="default"/>
      </w:rPr>
    </w:lvl>
    <w:lvl w:ilvl="5" w:tplc="0409000D" w:tentative="1">
      <w:start w:val="1"/>
      <w:numFmt w:val="bullet"/>
      <w:lvlText w:val=""/>
      <w:lvlJc w:val="left"/>
      <w:pPr>
        <w:ind w:left="3298" w:hanging="420"/>
      </w:pPr>
      <w:rPr>
        <w:rFonts w:ascii="Wingdings" w:hAnsi="Wingdings" w:hint="default"/>
      </w:rPr>
    </w:lvl>
    <w:lvl w:ilvl="6" w:tplc="04090001" w:tentative="1">
      <w:start w:val="1"/>
      <w:numFmt w:val="bullet"/>
      <w:lvlText w:val=""/>
      <w:lvlJc w:val="left"/>
      <w:pPr>
        <w:ind w:left="3718" w:hanging="420"/>
      </w:pPr>
      <w:rPr>
        <w:rFonts w:ascii="Wingdings" w:hAnsi="Wingdings" w:hint="default"/>
      </w:rPr>
    </w:lvl>
    <w:lvl w:ilvl="7" w:tplc="0409000B" w:tentative="1">
      <w:start w:val="1"/>
      <w:numFmt w:val="bullet"/>
      <w:lvlText w:val=""/>
      <w:lvlJc w:val="left"/>
      <w:pPr>
        <w:ind w:left="4138" w:hanging="420"/>
      </w:pPr>
      <w:rPr>
        <w:rFonts w:ascii="Wingdings" w:hAnsi="Wingdings" w:hint="default"/>
      </w:rPr>
    </w:lvl>
    <w:lvl w:ilvl="8" w:tplc="0409000D" w:tentative="1">
      <w:start w:val="1"/>
      <w:numFmt w:val="bullet"/>
      <w:lvlText w:val=""/>
      <w:lvlJc w:val="left"/>
      <w:pPr>
        <w:ind w:left="4558" w:hanging="420"/>
      </w:pPr>
      <w:rPr>
        <w:rFonts w:ascii="Wingdings" w:hAnsi="Wingdings" w:hint="default"/>
      </w:rPr>
    </w:lvl>
  </w:abstractNum>
  <w:abstractNum w:abstractNumId="2">
    <w:nsid w:val="158679CB"/>
    <w:multiLevelType w:val="hybridMultilevel"/>
    <w:tmpl w:val="86A27650"/>
    <w:lvl w:ilvl="0" w:tplc="453A4CC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352AEB"/>
    <w:multiLevelType w:val="hybridMultilevel"/>
    <w:tmpl w:val="4F9A3AA0"/>
    <w:lvl w:ilvl="0" w:tplc="BEDEF8E6">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792054"/>
    <w:multiLevelType w:val="hybridMultilevel"/>
    <w:tmpl w:val="AC62A038"/>
    <w:lvl w:ilvl="0" w:tplc="3192F8BC">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184AE1"/>
    <w:multiLevelType w:val="hybridMultilevel"/>
    <w:tmpl w:val="B33453AA"/>
    <w:lvl w:ilvl="0" w:tplc="025E4ACA">
      <w:start w:val="1"/>
      <w:numFmt w:val="decimal"/>
      <w:lvlText w:val="%1."/>
      <w:lvlJc w:val="left"/>
      <w:pPr>
        <w:tabs>
          <w:tab w:val="num" w:pos="358"/>
        </w:tabs>
        <w:ind w:left="358" w:hanging="360"/>
      </w:pPr>
      <w:rPr>
        <w:rFonts w:ascii="Times New Roman" w:eastAsia="Times New Roman" w:hAnsi="Times New Roman" w:cs="Times New Roman"/>
        <w:color w:val="333333"/>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6">
    <w:nsid w:val="2163785A"/>
    <w:multiLevelType w:val="hybridMultilevel"/>
    <w:tmpl w:val="D04A2726"/>
    <w:lvl w:ilvl="0" w:tplc="453A4CC6">
      <w:start w:val="1"/>
      <w:numFmt w:val="decimal"/>
      <w:lvlText w:val="(%1)"/>
      <w:lvlJc w:val="left"/>
      <w:pPr>
        <w:tabs>
          <w:tab w:val="num" w:pos="358"/>
        </w:tabs>
        <w:ind w:left="358" w:hanging="360"/>
      </w:pPr>
      <w:rPr>
        <w:rFonts w:hint="eastAsia"/>
        <w:color w:val="333333"/>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7">
    <w:nsid w:val="23C85DE9"/>
    <w:multiLevelType w:val="hybridMultilevel"/>
    <w:tmpl w:val="58AE9478"/>
    <w:lvl w:ilvl="0" w:tplc="2A50CB22">
      <w:start w:val="1"/>
      <w:numFmt w:val="decimal"/>
      <w:lvlText w:val="%1."/>
      <w:lvlJc w:val="left"/>
      <w:pPr>
        <w:tabs>
          <w:tab w:val="num" w:pos="360"/>
        </w:tabs>
        <w:ind w:left="360" w:hanging="360"/>
      </w:pPr>
      <w:rPr>
        <w:rFonts w:hint="eastAsia"/>
      </w:rPr>
    </w:lvl>
    <w:lvl w:ilvl="1" w:tplc="39526C4E">
      <w:numFmt w:val="bullet"/>
      <w:lvlText w:val="●"/>
      <w:lvlJc w:val="left"/>
      <w:pPr>
        <w:tabs>
          <w:tab w:val="num" w:pos="780"/>
        </w:tabs>
        <w:ind w:left="780" w:hanging="360"/>
      </w:pPr>
      <w:rPr>
        <w:rFonts w:ascii="ＭＳ 明朝" w:eastAsia="ＭＳ 明朝" w:hAnsi="ＭＳ 明朝" w:cs="Arial"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4952BA4"/>
    <w:multiLevelType w:val="hybridMultilevel"/>
    <w:tmpl w:val="F48054F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8A32AA7"/>
    <w:multiLevelType w:val="hybridMultilevel"/>
    <w:tmpl w:val="8BC8E4FC"/>
    <w:lvl w:ilvl="0" w:tplc="6B946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3F86CCF"/>
    <w:multiLevelType w:val="hybridMultilevel"/>
    <w:tmpl w:val="DCEE2528"/>
    <w:lvl w:ilvl="0" w:tplc="934EAFD4">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637120A"/>
    <w:multiLevelType w:val="hybridMultilevel"/>
    <w:tmpl w:val="90CC856A"/>
    <w:lvl w:ilvl="0" w:tplc="A81CD478">
      <w:start w:val="1"/>
      <w:numFmt w:val="decimal"/>
      <w:lvlText w:val="%1."/>
      <w:lvlJc w:val="left"/>
      <w:pPr>
        <w:ind w:left="362" w:hanging="36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nsid w:val="3E377D6B"/>
    <w:multiLevelType w:val="hybridMultilevel"/>
    <w:tmpl w:val="BC9EAC98"/>
    <w:lvl w:ilvl="0" w:tplc="AADAD78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F101132"/>
    <w:multiLevelType w:val="hybridMultilevel"/>
    <w:tmpl w:val="DF4C1EF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1E11BEF"/>
    <w:multiLevelType w:val="hybridMultilevel"/>
    <w:tmpl w:val="D5689E2A"/>
    <w:lvl w:ilvl="0" w:tplc="A31020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8094304"/>
    <w:multiLevelType w:val="hybridMultilevel"/>
    <w:tmpl w:val="DF78B6FC"/>
    <w:lvl w:ilvl="0" w:tplc="0B62081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C8146EE"/>
    <w:multiLevelType w:val="hybridMultilevel"/>
    <w:tmpl w:val="C7DCF38C"/>
    <w:lvl w:ilvl="0" w:tplc="453A4C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D951812"/>
    <w:multiLevelType w:val="hybridMultilevel"/>
    <w:tmpl w:val="0A5A9C98"/>
    <w:lvl w:ilvl="0" w:tplc="4962978A">
      <w:start w:val="1"/>
      <w:numFmt w:val="decimal"/>
      <w:lvlText w:val="(%1)"/>
      <w:lvlJc w:val="left"/>
      <w:pPr>
        <w:ind w:left="362" w:hanging="36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nsid w:val="54F50066"/>
    <w:multiLevelType w:val="hybridMultilevel"/>
    <w:tmpl w:val="02026E92"/>
    <w:lvl w:ilvl="0" w:tplc="453A4CC6">
      <w:start w:val="1"/>
      <w:numFmt w:val="decimal"/>
      <w:lvlText w:val="(%1)"/>
      <w:lvlJc w:val="left"/>
      <w:pPr>
        <w:tabs>
          <w:tab w:val="num" w:pos="358"/>
        </w:tabs>
        <w:ind w:left="358" w:hanging="3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9">
    <w:nsid w:val="56A70BCB"/>
    <w:multiLevelType w:val="hybridMultilevel"/>
    <w:tmpl w:val="29C4D2D2"/>
    <w:lvl w:ilvl="0" w:tplc="453A4C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9816AFB"/>
    <w:multiLevelType w:val="hybridMultilevel"/>
    <w:tmpl w:val="CBF6116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5EC91BBF"/>
    <w:multiLevelType w:val="hybridMultilevel"/>
    <w:tmpl w:val="8B68758E"/>
    <w:lvl w:ilvl="0" w:tplc="63C60EEC">
      <w:start w:val="1"/>
      <w:numFmt w:val="decimal"/>
      <w:lvlText w:val="%1."/>
      <w:lvlJc w:val="left"/>
      <w:pPr>
        <w:tabs>
          <w:tab w:val="num" w:pos="358"/>
        </w:tabs>
        <w:ind w:left="358" w:hanging="360"/>
      </w:pPr>
      <w:rPr>
        <w:rFonts w:ascii="Times New Roman" w:eastAsia="Times New Roman" w:hAnsi="Times New Roman" w:cs="Times New Roman"/>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2">
    <w:nsid w:val="60B962D6"/>
    <w:multiLevelType w:val="hybridMultilevel"/>
    <w:tmpl w:val="0C682F20"/>
    <w:lvl w:ilvl="0" w:tplc="4CEA3DEE">
      <w:numFmt w:val="bullet"/>
      <w:lvlText w:val="-"/>
      <w:lvlJc w:val="left"/>
      <w:pPr>
        <w:ind w:left="778" w:hanging="420"/>
      </w:pPr>
      <w:rPr>
        <w:rFonts w:ascii="Times New Roman" w:eastAsia="ＭＳ 明朝" w:hAnsi="Times New Roman" w:cs="Times New Roman" w:hint="default"/>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23">
    <w:nsid w:val="63D702FC"/>
    <w:multiLevelType w:val="hybridMultilevel"/>
    <w:tmpl w:val="4178EE1E"/>
    <w:lvl w:ilvl="0" w:tplc="4CEA3DE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6885074D"/>
    <w:multiLevelType w:val="hybridMultilevel"/>
    <w:tmpl w:val="6FE8B228"/>
    <w:lvl w:ilvl="0" w:tplc="4CEA3DEE">
      <w:numFmt w:val="bullet"/>
      <w:lvlText w:val="-"/>
      <w:lvlJc w:val="left"/>
      <w:pPr>
        <w:ind w:left="1198" w:hanging="420"/>
      </w:pPr>
      <w:rPr>
        <w:rFonts w:ascii="Times New Roman" w:eastAsia="ＭＳ 明朝" w:hAnsi="Times New Roman" w:cs="Times New Roman" w:hint="default"/>
      </w:rPr>
    </w:lvl>
    <w:lvl w:ilvl="1" w:tplc="0409000B" w:tentative="1">
      <w:start w:val="1"/>
      <w:numFmt w:val="bullet"/>
      <w:lvlText w:val=""/>
      <w:lvlJc w:val="left"/>
      <w:pPr>
        <w:ind w:left="1618" w:hanging="420"/>
      </w:pPr>
      <w:rPr>
        <w:rFonts w:ascii="Wingdings" w:hAnsi="Wingdings" w:hint="default"/>
      </w:rPr>
    </w:lvl>
    <w:lvl w:ilvl="2" w:tplc="0409000D" w:tentative="1">
      <w:start w:val="1"/>
      <w:numFmt w:val="bullet"/>
      <w:lvlText w:val=""/>
      <w:lvlJc w:val="left"/>
      <w:pPr>
        <w:ind w:left="2038" w:hanging="420"/>
      </w:pPr>
      <w:rPr>
        <w:rFonts w:ascii="Wingdings" w:hAnsi="Wingdings" w:hint="default"/>
      </w:rPr>
    </w:lvl>
    <w:lvl w:ilvl="3" w:tplc="04090001" w:tentative="1">
      <w:start w:val="1"/>
      <w:numFmt w:val="bullet"/>
      <w:lvlText w:val=""/>
      <w:lvlJc w:val="left"/>
      <w:pPr>
        <w:ind w:left="2458" w:hanging="420"/>
      </w:pPr>
      <w:rPr>
        <w:rFonts w:ascii="Wingdings" w:hAnsi="Wingdings" w:hint="default"/>
      </w:rPr>
    </w:lvl>
    <w:lvl w:ilvl="4" w:tplc="0409000B" w:tentative="1">
      <w:start w:val="1"/>
      <w:numFmt w:val="bullet"/>
      <w:lvlText w:val=""/>
      <w:lvlJc w:val="left"/>
      <w:pPr>
        <w:ind w:left="2878" w:hanging="420"/>
      </w:pPr>
      <w:rPr>
        <w:rFonts w:ascii="Wingdings" w:hAnsi="Wingdings" w:hint="default"/>
      </w:rPr>
    </w:lvl>
    <w:lvl w:ilvl="5" w:tplc="0409000D" w:tentative="1">
      <w:start w:val="1"/>
      <w:numFmt w:val="bullet"/>
      <w:lvlText w:val=""/>
      <w:lvlJc w:val="left"/>
      <w:pPr>
        <w:ind w:left="3298" w:hanging="420"/>
      </w:pPr>
      <w:rPr>
        <w:rFonts w:ascii="Wingdings" w:hAnsi="Wingdings" w:hint="default"/>
      </w:rPr>
    </w:lvl>
    <w:lvl w:ilvl="6" w:tplc="04090001" w:tentative="1">
      <w:start w:val="1"/>
      <w:numFmt w:val="bullet"/>
      <w:lvlText w:val=""/>
      <w:lvlJc w:val="left"/>
      <w:pPr>
        <w:ind w:left="3718" w:hanging="420"/>
      </w:pPr>
      <w:rPr>
        <w:rFonts w:ascii="Wingdings" w:hAnsi="Wingdings" w:hint="default"/>
      </w:rPr>
    </w:lvl>
    <w:lvl w:ilvl="7" w:tplc="0409000B" w:tentative="1">
      <w:start w:val="1"/>
      <w:numFmt w:val="bullet"/>
      <w:lvlText w:val=""/>
      <w:lvlJc w:val="left"/>
      <w:pPr>
        <w:ind w:left="4138" w:hanging="420"/>
      </w:pPr>
      <w:rPr>
        <w:rFonts w:ascii="Wingdings" w:hAnsi="Wingdings" w:hint="default"/>
      </w:rPr>
    </w:lvl>
    <w:lvl w:ilvl="8" w:tplc="0409000D" w:tentative="1">
      <w:start w:val="1"/>
      <w:numFmt w:val="bullet"/>
      <w:lvlText w:val=""/>
      <w:lvlJc w:val="left"/>
      <w:pPr>
        <w:ind w:left="4558" w:hanging="420"/>
      </w:pPr>
      <w:rPr>
        <w:rFonts w:ascii="Wingdings" w:hAnsi="Wingdings" w:hint="default"/>
      </w:rPr>
    </w:lvl>
  </w:abstractNum>
  <w:abstractNum w:abstractNumId="25">
    <w:nsid w:val="6C194A68"/>
    <w:multiLevelType w:val="multilevel"/>
    <w:tmpl w:val="8CA6227C"/>
    <w:styleLink w:val="1"/>
    <w:lvl w:ilvl="0">
      <w:start w:val="1"/>
      <w:numFmt w:val="decimalFullWidth"/>
      <w:lvlText w:val="%1"/>
      <w:lvlJc w:val="left"/>
      <w:pPr>
        <w:ind w:left="340" w:hanging="340"/>
      </w:pPr>
      <w:rPr>
        <w:rFonts w:hint="eastAsia"/>
      </w:rPr>
    </w:lvl>
    <w:lvl w:ilvl="1">
      <w:start w:val="1"/>
      <w:numFmt w:val="decimalFullWidth"/>
      <w:lvlText w:val="(%2)"/>
      <w:lvlJc w:val="left"/>
      <w:pPr>
        <w:ind w:left="907" w:hanging="794"/>
      </w:pPr>
      <w:rPr>
        <w:rFonts w:hint="eastAsia"/>
      </w:rPr>
    </w:lvl>
    <w:lvl w:ilvl="2">
      <w:start w:val="1"/>
      <w:numFmt w:val="aiueoFullWidth"/>
      <w:lvlText w:val="%3"/>
      <w:lvlJc w:val="left"/>
      <w:pPr>
        <w:ind w:left="1191" w:hanging="567"/>
      </w:pPr>
      <w:rPr>
        <w:rFonts w:hint="eastAsia"/>
      </w:rPr>
    </w:lvl>
    <w:lvl w:ilvl="3">
      <w:start w:val="1"/>
      <w:numFmt w:val="aiueoFullWidth"/>
      <w:lvlText w:val="(%4)"/>
      <w:lvlJc w:val="left"/>
      <w:pPr>
        <w:ind w:left="1758" w:hanging="794"/>
      </w:pPr>
      <w:rPr>
        <w:rFonts w:hint="eastAsia"/>
      </w:rPr>
    </w:lvl>
    <w:lvl w:ilvl="4">
      <w:start w:val="1"/>
      <w:numFmt w:val="lowerLetter"/>
      <w:lvlText w:val="%5"/>
      <w:lvlJc w:val="left"/>
      <w:pPr>
        <w:ind w:left="2155" w:hanging="624"/>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7767023F"/>
    <w:multiLevelType w:val="hybridMultilevel"/>
    <w:tmpl w:val="AD5AC1E0"/>
    <w:lvl w:ilvl="0" w:tplc="453A4C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8801647"/>
    <w:multiLevelType w:val="hybridMultilevel"/>
    <w:tmpl w:val="4BE05ECE"/>
    <w:lvl w:ilvl="0" w:tplc="2B68B2BE">
      <w:start w:val="1"/>
      <w:numFmt w:val="decimal"/>
      <w:lvlText w:val="%1."/>
      <w:lvlJc w:val="left"/>
      <w:pPr>
        <w:tabs>
          <w:tab w:val="num" w:pos="360"/>
        </w:tabs>
        <w:ind w:left="360" w:hanging="360"/>
      </w:pPr>
      <w:rPr>
        <w:rFonts w:hint="eastAsia"/>
      </w:rPr>
    </w:lvl>
    <w:lvl w:ilvl="1" w:tplc="78EA2B1A">
      <w:start w:val="1"/>
      <w:numFmt w:val="bullet"/>
      <w:lvlText w:val=""/>
      <w:lvlJc w:val="left"/>
      <w:pPr>
        <w:tabs>
          <w:tab w:val="num" w:pos="780"/>
        </w:tabs>
        <w:ind w:left="780" w:hanging="360"/>
      </w:pPr>
      <w:rPr>
        <w:rFonts w:ascii="Wingdings" w:eastAsia="ＭＳ 明朝" w:hAnsi="Wingdings" w:cs="Arial"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D6323BB"/>
    <w:multiLevelType w:val="hybridMultilevel"/>
    <w:tmpl w:val="E1D2AFF6"/>
    <w:lvl w:ilvl="0" w:tplc="3410C9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9"/>
  </w:num>
  <w:num w:numId="3">
    <w:abstractNumId w:val="4"/>
  </w:num>
  <w:num w:numId="4">
    <w:abstractNumId w:val="14"/>
  </w:num>
  <w:num w:numId="5">
    <w:abstractNumId w:val="11"/>
  </w:num>
  <w:num w:numId="6">
    <w:abstractNumId w:val="0"/>
  </w:num>
  <w:num w:numId="7">
    <w:abstractNumId w:val="17"/>
  </w:num>
  <w:num w:numId="8">
    <w:abstractNumId w:val="7"/>
  </w:num>
  <w:num w:numId="9">
    <w:abstractNumId w:val="28"/>
  </w:num>
  <w:num w:numId="10">
    <w:abstractNumId w:val="23"/>
  </w:num>
  <w:num w:numId="11">
    <w:abstractNumId w:val="21"/>
  </w:num>
  <w:num w:numId="12">
    <w:abstractNumId w:val="5"/>
  </w:num>
  <w:num w:numId="13">
    <w:abstractNumId w:val="27"/>
  </w:num>
  <w:num w:numId="14">
    <w:abstractNumId w:val="8"/>
  </w:num>
  <w:num w:numId="15">
    <w:abstractNumId w:val="3"/>
  </w:num>
  <w:num w:numId="16">
    <w:abstractNumId w:val="26"/>
  </w:num>
  <w:num w:numId="17">
    <w:abstractNumId w:val="20"/>
  </w:num>
  <w:num w:numId="18">
    <w:abstractNumId w:val="13"/>
  </w:num>
  <w:num w:numId="19">
    <w:abstractNumId w:val="15"/>
  </w:num>
  <w:num w:numId="20">
    <w:abstractNumId w:val="16"/>
  </w:num>
  <w:num w:numId="21">
    <w:abstractNumId w:val="2"/>
  </w:num>
  <w:num w:numId="22">
    <w:abstractNumId w:val="18"/>
  </w:num>
  <w:num w:numId="23">
    <w:abstractNumId w:val="6"/>
  </w:num>
  <w:num w:numId="24">
    <w:abstractNumId w:val="22"/>
  </w:num>
  <w:num w:numId="25">
    <w:abstractNumId w:val="1"/>
  </w:num>
  <w:num w:numId="26">
    <w:abstractNumId w:val="24"/>
  </w:num>
  <w:num w:numId="27">
    <w:abstractNumId w:val="19"/>
  </w:num>
  <w:num w:numId="28">
    <w:abstractNumId w:val="1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16"/>
    <w:rsid w:val="0002024F"/>
    <w:rsid w:val="00054610"/>
    <w:rsid w:val="00070907"/>
    <w:rsid w:val="00097E99"/>
    <w:rsid w:val="000A6EE9"/>
    <w:rsid w:val="000D09AF"/>
    <w:rsid w:val="000D4F33"/>
    <w:rsid w:val="000E08D1"/>
    <w:rsid w:val="000E6C22"/>
    <w:rsid w:val="00114652"/>
    <w:rsid w:val="00126E54"/>
    <w:rsid w:val="00130032"/>
    <w:rsid w:val="00130C12"/>
    <w:rsid w:val="00131115"/>
    <w:rsid w:val="001433D8"/>
    <w:rsid w:val="001448C9"/>
    <w:rsid w:val="00154F64"/>
    <w:rsid w:val="00156192"/>
    <w:rsid w:val="001573CC"/>
    <w:rsid w:val="001603DE"/>
    <w:rsid w:val="00180798"/>
    <w:rsid w:val="00185A2A"/>
    <w:rsid w:val="001B43EA"/>
    <w:rsid w:val="001C0057"/>
    <w:rsid w:val="001E0E8B"/>
    <w:rsid w:val="001E1939"/>
    <w:rsid w:val="001E7036"/>
    <w:rsid w:val="002327C5"/>
    <w:rsid w:val="00290FA8"/>
    <w:rsid w:val="002C6FA8"/>
    <w:rsid w:val="002E7A3A"/>
    <w:rsid w:val="003018D5"/>
    <w:rsid w:val="00313D45"/>
    <w:rsid w:val="00341777"/>
    <w:rsid w:val="00357678"/>
    <w:rsid w:val="003612F8"/>
    <w:rsid w:val="00397661"/>
    <w:rsid w:val="003A05EB"/>
    <w:rsid w:val="003A0A7C"/>
    <w:rsid w:val="003C47BD"/>
    <w:rsid w:val="003C4F72"/>
    <w:rsid w:val="003D2B94"/>
    <w:rsid w:val="004002F8"/>
    <w:rsid w:val="004A4006"/>
    <w:rsid w:val="004B4CB9"/>
    <w:rsid w:val="004D1BB7"/>
    <w:rsid w:val="004D50A5"/>
    <w:rsid w:val="004E3C19"/>
    <w:rsid w:val="00521CEF"/>
    <w:rsid w:val="00522675"/>
    <w:rsid w:val="00524F16"/>
    <w:rsid w:val="00536E56"/>
    <w:rsid w:val="00582FE0"/>
    <w:rsid w:val="005A0694"/>
    <w:rsid w:val="005B0463"/>
    <w:rsid w:val="005C0861"/>
    <w:rsid w:val="006027F0"/>
    <w:rsid w:val="00602F44"/>
    <w:rsid w:val="006144C0"/>
    <w:rsid w:val="006179DA"/>
    <w:rsid w:val="00637788"/>
    <w:rsid w:val="006A3F31"/>
    <w:rsid w:val="00702783"/>
    <w:rsid w:val="0071237F"/>
    <w:rsid w:val="00727C67"/>
    <w:rsid w:val="00732CDC"/>
    <w:rsid w:val="007440C4"/>
    <w:rsid w:val="00767D81"/>
    <w:rsid w:val="00772B99"/>
    <w:rsid w:val="00795EBB"/>
    <w:rsid w:val="007B3EE9"/>
    <w:rsid w:val="007C235F"/>
    <w:rsid w:val="007D0D3E"/>
    <w:rsid w:val="007E1A78"/>
    <w:rsid w:val="00812FA9"/>
    <w:rsid w:val="008249E6"/>
    <w:rsid w:val="0085156A"/>
    <w:rsid w:val="00856236"/>
    <w:rsid w:val="00856582"/>
    <w:rsid w:val="00861FDF"/>
    <w:rsid w:val="008653C4"/>
    <w:rsid w:val="00865AAF"/>
    <w:rsid w:val="008A5935"/>
    <w:rsid w:val="008D1915"/>
    <w:rsid w:val="008E3A1F"/>
    <w:rsid w:val="00944845"/>
    <w:rsid w:val="009525C7"/>
    <w:rsid w:val="00961351"/>
    <w:rsid w:val="0096226D"/>
    <w:rsid w:val="0096771C"/>
    <w:rsid w:val="009863E0"/>
    <w:rsid w:val="009A0D8D"/>
    <w:rsid w:val="009B05D5"/>
    <w:rsid w:val="009C656A"/>
    <w:rsid w:val="009E68CC"/>
    <w:rsid w:val="009F1BF8"/>
    <w:rsid w:val="009F61DA"/>
    <w:rsid w:val="00A050A4"/>
    <w:rsid w:val="00A26A94"/>
    <w:rsid w:val="00A314EB"/>
    <w:rsid w:val="00A44016"/>
    <w:rsid w:val="00A44E79"/>
    <w:rsid w:val="00A50772"/>
    <w:rsid w:val="00A6039E"/>
    <w:rsid w:val="00A649FD"/>
    <w:rsid w:val="00A71DE2"/>
    <w:rsid w:val="00AB1E07"/>
    <w:rsid w:val="00AE11D3"/>
    <w:rsid w:val="00AF0459"/>
    <w:rsid w:val="00B02F9E"/>
    <w:rsid w:val="00B05D52"/>
    <w:rsid w:val="00B062F9"/>
    <w:rsid w:val="00B1109E"/>
    <w:rsid w:val="00B45BAD"/>
    <w:rsid w:val="00B76B44"/>
    <w:rsid w:val="00B858A6"/>
    <w:rsid w:val="00BA170E"/>
    <w:rsid w:val="00BB5D10"/>
    <w:rsid w:val="00BB672E"/>
    <w:rsid w:val="00BD5905"/>
    <w:rsid w:val="00BE19FC"/>
    <w:rsid w:val="00BF2BCD"/>
    <w:rsid w:val="00C01FA4"/>
    <w:rsid w:val="00C158F5"/>
    <w:rsid w:val="00C41396"/>
    <w:rsid w:val="00C76D01"/>
    <w:rsid w:val="00C872FB"/>
    <w:rsid w:val="00C90F86"/>
    <w:rsid w:val="00C95E74"/>
    <w:rsid w:val="00CB1DE1"/>
    <w:rsid w:val="00CC3B4E"/>
    <w:rsid w:val="00CC68B2"/>
    <w:rsid w:val="00CE3CDB"/>
    <w:rsid w:val="00CF5A2F"/>
    <w:rsid w:val="00D00496"/>
    <w:rsid w:val="00D02444"/>
    <w:rsid w:val="00D10D4B"/>
    <w:rsid w:val="00D32578"/>
    <w:rsid w:val="00D56AAA"/>
    <w:rsid w:val="00D7125D"/>
    <w:rsid w:val="00D73733"/>
    <w:rsid w:val="00D758C0"/>
    <w:rsid w:val="00D75988"/>
    <w:rsid w:val="00D864B0"/>
    <w:rsid w:val="00D935CD"/>
    <w:rsid w:val="00E0561F"/>
    <w:rsid w:val="00E118EF"/>
    <w:rsid w:val="00E12084"/>
    <w:rsid w:val="00E30D7D"/>
    <w:rsid w:val="00E93602"/>
    <w:rsid w:val="00EF5675"/>
    <w:rsid w:val="00F03377"/>
    <w:rsid w:val="00F04174"/>
    <w:rsid w:val="00F067D5"/>
    <w:rsid w:val="00F20ADD"/>
    <w:rsid w:val="00F46633"/>
    <w:rsid w:val="00F72611"/>
    <w:rsid w:val="00F75971"/>
    <w:rsid w:val="00FA6C79"/>
    <w:rsid w:val="00FB125D"/>
    <w:rsid w:val="00FD2E6D"/>
    <w:rsid w:val="00FD6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1"/>
    <w:qFormat/>
    <w:rsid w:val="001603DE"/>
    <w:pPr>
      <w:keepNext/>
      <w:outlineLvl w:val="0"/>
    </w:pPr>
    <w:rPr>
      <w:rFonts w:ascii="Arial Unicode MS" w:eastAsia="ＭＳ 明朝" w:hAnsi="Arial Unicode MS" w:cs="Arial Unicode MS"/>
      <w:szCs w:val="24"/>
      <w:u w:val="thick"/>
      <w:lang w:val="en-GB"/>
    </w:rPr>
  </w:style>
  <w:style w:type="paragraph" w:styleId="4">
    <w:name w:val="heading 4"/>
    <w:basedOn w:val="a"/>
    <w:next w:val="a"/>
    <w:link w:val="40"/>
    <w:qFormat/>
    <w:rsid w:val="001603DE"/>
    <w:pPr>
      <w:keepNext/>
      <w:outlineLvl w:val="3"/>
    </w:pPr>
    <w:rPr>
      <w:rFonts w:ascii="Arial" w:eastAsia="ＭＳ 明朝" w:hAnsi="Arial" w:cs="Arial"/>
      <w:szCs w:val="24"/>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B062F9"/>
    <w:pPr>
      <w:numPr>
        <w:numId w:val="1"/>
      </w:numPr>
    </w:pPr>
  </w:style>
  <w:style w:type="paragraph" w:styleId="a3">
    <w:name w:val="header"/>
    <w:basedOn w:val="a"/>
    <w:link w:val="a4"/>
    <w:uiPriority w:val="99"/>
    <w:unhideWhenUsed/>
    <w:rsid w:val="0085156A"/>
    <w:pPr>
      <w:tabs>
        <w:tab w:val="center" w:pos="4252"/>
        <w:tab w:val="right" w:pos="8504"/>
      </w:tabs>
      <w:snapToGrid w:val="0"/>
    </w:pPr>
  </w:style>
  <w:style w:type="character" w:customStyle="1" w:styleId="a4">
    <w:name w:val="ヘッダー (文字)"/>
    <w:basedOn w:val="a0"/>
    <w:link w:val="a3"/>
    <w:uiPriority w:val="99"/>
    <w:rsid w:val="0085156A"/>
  </w:style>
  <w:style w:type="paragraph" w:styleId="a5">
    <w:name w:val="footer"/>
    <w:basedOn w:val="a"/>
    <w:link w:val="a6"/>
    <w:uiPriority w:val="99"/>
    <w:unhideWhenUsed/>
    <w:rsid w:val="0085156A"/>
    <w:pPr>
      <w:tabs>
        <w:tab w:val="center" w:pos="4252"/>
        <w:tab w:val="right" w:pos="8504"/>
      </w:tabs>
      <w:snapToGrid w:val="0"/>
    </w:pPr>
  </w:style>
  <w:style w:type="character" w:customStyle="1" w:styleId="a6">
    <w:name w:val="フッター (文字)"/>
    <w:basedOn w:val="a0"/>
    <w:link w:val="a5"/>
    <w:uiPriority w:val="99"/>
    <w:rsid w:val="0085156A"/>
  </w:style>
  <w:style w:type="paragraph" w:styleId="a7">
    <w:name w:val="Balloon Text"/>
    <w:basedOn w:val="a"/>
    <w:link w:val="a8"/>
    <w:uiPriority w:val="99"/>
    <w:semiHidden/>
    <w:unhideWhenUsed/>
    <w:rsid w:val="008515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56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F2BCD"/>
    <w:rPr>
      <w:sz w:val="18"/>
      <w:szCs w:val="18"/>
    </w:rPr>
  </w:style>
  <w:style w:type="paragraph" w:styleId="aa">
    <w:name w:val="annotation text"/>
    <w:basedOn w:val="a"/>
    <w:link w:val="ab"/>
    <w:uiPriority w:val="99"/>
    <w:semiHidden/>
    <w:unhideWhenUsed/>
    <w:rsid w:val="00BF2BCD"/>
    <w:pPr>
      <w:jc w:val="left"/>
    </w:pPr>
  </w:style>
  <w:style w:type="character" w:customStyle="1" w:styleId="ab">
    <w:name w:val="コメント文字列 (文字)"/>
    <w:basedOn w:val="a0"/>
    <w:link w:val="aa"/>
    <w:uiPriority w:val="99"/>
    <w:semiHidden/>
    <w:rsid w:val="00BF2BCD"/>
  </w:style>
  <w:style w:type="paragraph" w:styleId="ac">
    <w:name w:val="annotation subject"/>
    <w:basedOn w:val="aa"/>
    <w:next w:val="aa"/>
    <w:link w:val="ad"/>
    <w:uiPriority w:val="99"/>
    <w:semiHidden/>
    <w:unhideWhenUsed/>
    <w:rsid w:val="00CC3B4E"/>
    <w:rPr>
      <w:b/>
      <w:bCs/>
    </w:rPr>
  </w:style>
  <w:style w:type="character" w:customStyle="1" w:styleId="ad">
    <w:name w:val="コメント内容 (文字)"/>
    <w:basedOn w:val="ab"/>
    <w:link w:val="ac"/>
    <w:uiPriority w:val="99"/>
    <w:semiHidden/>
    <w:rsid w:val="00CC3B4E"/>
    <w:rPr>
      <w:b/>
      <w:bCs/>
    </w:rPr>
  </w:style>
  <w:style w:type="paragraph" w:styleId="ae">
    <w:name w:val="List Paragraph"/>
    <w:basedOn w:val="a"/>
    <w:uiPriority w:val="34"/>
    <w:qFormat/>
    <w:rsid w:val="00357678"/>
    <w:pPr>
      <w:ind w:leftChars="400" w:left="840"/>
    </w:pPr>
  </w:style>
  <w:style w:type="character" w:customStyle="1" w:styleId="11">
    <w:name w:val="見出し 1 (文字)"/>
    <w:basedOn w:val="a0"/>
    <w:link w:val="10"/>
    <w:rsid w:val="001603DE"/>
    <w:rPr>
      <w:rFonts w:ascii="Arial Unicode MS" w:eastAsia="ＭＳ 明朝" w:hAnsi="Arial Unicode MS" w:cs="Arial Unicode MS"/>
      <w:szCs w:val="24"/>
      <w:u w:val="thick"/>
      <w:lang w:val="en-GB"/>
    </w:rPr>
  </w:style>
  <w:style w:type="character" w:customStyle="1" w:styleId="40">
    <w:name w:val="見出し 4 (文字)"/>
    <w:basedOn w:val="a0"/>
    <w:link w:val="4"/>
    <w:rsid w:val="001603DE"/>
    <w:rPr>
      <w:rFonts w:ascii="Arial" w:eastAsia="ＭＳ 明朝" w:hAnsi="Arial" w:cs="Arial"/>
      <w:szCs w:val="24"/>
      <w:u w:val="single"/>
      <w:lang w:val="en-GB"/>
    </w:rPr>
  </w:style>
  <w:style w:type="character" w:customStyle="1" w:styleId="honbun1">
    <w:name w:val="honbun1"/>
    <w:rsid w:val="001603DE"/>
    <w:rPr>
      <w:rFonts w:ascii="Arial" w:hAnsi="Arial" w:cs="Arial" w:hint="default"/>
      <w:sz w:val="20"/>
      <w:szCs w:val="20"/>
    </w:rPr>
  </w:style>
  <w:style w:type="paragraph" w:styleId="3">
    <w:name w:val="Body Text Indent 3"/>
    <w:basedOn w:val="a"/>
    <w:link w:val="30"/>
    <w:rsid w:val="001603DE"/>
    <w:pPr>
      <w:ind w:left="118"/>
    </w:pPr>
    <w:rPr>
      <w:rFonts w:ascii="ＭＳ Ｐ明朝" w:eastAsia="ＭＳ Ｐ明朝" w:hAnsi="ＭＳ Ｐ明朝" w:cs="Times New Roman"/>
      <w:sz w:val="18"/>
      <w:szCs w:val="20"/>
      <w:lang w:val="en-GB"/>
    </w:rPr>
  </w:style>
  <w:style w:type="character" w:customStyle="1" w:styleId="30">
    <w:name w:val="本文インデント 3 (文字)"/>
    <w:basedOn w:val="a0"/>
    <w:link w:val="3"/>
    <w:rsid w:val="001603DE"/>
    <w:rPr>
      <w:rFonts w:ascii="ＭＳ Ｐ明朝" w:eastAsia="ＭＳ Ｐ明朝" w:hAnsi="ＭＳ Ｐ明朝" w:cs="Times New Roman"/>
      <w:sz w:val="18"/>
      <w:szCs w:val="20"/>
      <w:lang w:val="en-GB"/>
    </w:rPr>
  </w:style>
  <w:style w:type="paragraph" w:styleId="HTML">
    <w:name w:val="HTML Preformatted"/>
    <w:basedOn w:val="a"/>
    <w:link w:val="HTML0"/>
    <w:rsid w:val="00160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1603DE"/>
    <w:rPr>
      <w:rFonts w:ascii="ＭＳ ゴシック" w:eastAsia="ＭＳ ゴシック" w:hAnsi="ＭＳ ゴシック" w:cs="ＭＳ ゴシック"/>
      <w:kern w:val="0"/>
      <w:sz w:val="24"/>
      <w:szCs w:val="24"/>
    </w:rPr>
  </w:style>
  <w:style w:type="character" w:styleId="af">
    <w:name w:val="Hyperlink"/>
    <w:basedOn w:val="a0"/>
    <w:uiPriority w:val="99"/>
    <w:unhideWhenUsed/>
    <w:rsid w:val="003C47BD"/>
    <w:rPr>
      <w:color w:val="0000FF" w:themeColor="hyperlink"/>
      <w:u w:val="single"/>
    </w:rPr>
  </w:style>
  <w:style w:type="character" w:styleId="af0">
    <w:name w:val="FollowedHyperlink"/>
    <w:basedOn w:val="a0"/>
    <w:uiPriority w:val="99"/>
    <w:semiHidden/>
    <w:unhideWhenUsed/>
    <w:rsid w:val="003C47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1"/>
    <w:qFormat/>
    <w:rsid w:val="001603DE"/>
    <w:pPr>
      <w:keepNext/>
      <w:outlineLvl w:val="0"/>
    </w:pPr>
    <w:rPr>
      <w:rFonts w:ascii="Arial Unicode MS" w:eastAsia="ＭＳ 明朝" w:hAnsi="Arial Unicode MS" w:cs="Arial Unicode MS"/>
      <w:szCs w:val="24"/>
      <w:u w:val="thick"/>
      <w:lang w:val="en-GB"/>
    </w:rPr>
  </w:style>
  <w:style w:type="paragraph" w:styleId="4">
    <w:name w:val="heading 4"/>
    <w:basedOn w:val="a"/>
    <w:next w:val="a"/>
    <w:link w:val="40"/>
    <w:qFormat/>
    <w:rsid w:val="001603DE"/>
    <w:pPr>
      <w:keepNext/>
      <w:outlineLvl w:val="3"/>
    </w:pPr>
    <w:rPr>
      <w:rFonts w:ascii="Arial" w:eastAsia="ＭＳ 明朝" w:hAnsi="Arial" w:cs="Arial"/>
      <w:szCs w:val="24"/>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B062F9"/>
    <w:pPr>
      <w:numPr>
        <w:numId w:val="1"/>
      </w:numPr>
    </w:pPr>
  </w:style>
  <w:style w:type="paragraph" w:styleId="a3">
    <w:name w:val="header"/>
    <w:basedOn w:val="a"/>
    <w:link w:val="a4"/>
    <w:uiPriority w:val="99"/>
    <w:unhideWhenUsed/>
    <w:rsid w:val="0085156A"/>
    <w:pPr>
      <w:tabs>
        <w:tab w:val="center" w:pos="4252"/>
        <w:tab w:val="right" w:pos="8504"/>
      </w:tabs>
      <w:snapToGrid w:val="0"/>
    </w:pPr>
  </w:style>
  <w:style w:type="character" w:customStyle="1" w:styleId="a4">
    <w:name w:val="ヘッダー (文字)"/>
    <w:basedOn w:val="a0"/>
    <w:link w:val="a3"/>
    <w:uiPriority w:val="99"/>
    <w:rsid w:val="0085156A"/>
  </w:style>
  <w:style w:type="paragraph" w:styleId="a5">
    <w:name w:val="footer"/>
    <w:basedOn w:val="a"/>
    <w:link w:val="a6"/>
    <w:uiPriority w:val="99"/>
    <w:unhideWhenUsed/>
    <w:rsid w:val="0085156A"/>
    <w:pPr>
      <w:tabs>
        <w:tab w:val="center" w:pos="4252"/>
        <w:tab w:val="right" w:pos="8504"/>
      </w:tabs>
      <w:snapToGrid w:val="0"/>
    </w:pPr>
  </w:style>
  <w:style w:type="character" w:customStyle="1" w:styleId="a6">
    <w:name w:val="フッター (文字)"/>
    <w:basedOn w:val="a0"/>
    <w:link w:val="a5"/>
    <w:uiPriority w:val="99"/>
    <w:rsid w:val="0085156A"/>
  </w:style>
  <w:style w:type="paragraph" w:styleId="a7">
    <w:name w:val="Balloon Text"/>
    <w:basedOn w:val="a"/>
    <w:link w:val="a8"/>
    <w:uiPriority w:val="99"/>
    <w:semiHidden/>
    <w:unhideWhenUsed/>
    <w:rsid w:val="008515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56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F2BCD"/>
    <w:rPr>
      <w:sz w:val="18"/>
      <w:szCs w:val="18"/>
    </w:rPr>
  </w:style>
  <w:style w:type="paragraph" w:styleId="aa">
    <w:name w:val="annotation text"/>
    <w:basedOn w:val="a"/>
    <w:link w:val="ab"/>
    <w:uiPriority w:val="99"/>
    <w:semiHidden/>
    <w:unhideWhenUsed/>
    <w:rsid w:val="00BF2BCD"/>
    <w:pPr>
      <w:jc w:val="left"/>
    </w:pPr>
  </w:style>
  <w:style w:type="character" w:customStyle="1" w:styleId="ab">
    <w:name w:val="コメント文字列 (文字)"/>
    <w:basedOn w:val="a0"/>
    <w:link w:val="aa"/>
    <w:uiPriority w:val="99"/>
    <w:semiHidden/>
    <w:rsid w:val="00BF2BCD"/>
  </w:style>
  <w:style w:type="paragraph" w:styleId="ac">
    <w:name w:val="annotation subject"/>
    <w:basedOn w:val="aa"/>
    <w:next w:val="aa"/>
    <w:link w:val="ad"/>
    <w:uiPriority w:val="99"/>
    <w:semiHidden/>
    <w:unhideWhenUsed/>
    <w:rsid w:val="00CC3B4E"/>
    <w:rPr>
      <w:b/>
      <w:bCs/>
    </w:rPr>
  </w:style>
  <w:style w:type="character" w:customStyle="1" w:styleId="ad">
    <w:name w:val="コメント内容 (文字)"/>
    <w:basedOn w:val="ab"/>
    <w:link w:val="ac"/>
    <w:uiPriority w:val="99"/>
    <w:semiHidden/>
    <w:rsid w:val="00CC3B4E"/>
    <w:rPr>
      <w:b/>
      <w:bCs/>
    </w:rPr>
  </w:style>
  <w:style w:type="paragraph" w:styleId="ae">
    <w:name w:val="List Paragraph"/>
    <w:basedOn w:val="a"/>
    <w:uiPriority w:val="34"/>
    <w:qFormat/>
    <w:rsid w:val="00357678"/>
    <w:pPr>
      <w:ind w:leftChars="400" w:left="840"/>
    </w:pPr>
  </w:style>
  <w:style w:type="character" w:customStyle="1" w:styleId="11">
    <w:name w:val="見出し 1 (文字)"/>
    <w:basedOn w:val="a0"/>
    <w:link w:val="10"/>
    <w:rsid w:val="001603DE"/>
    <w:rPr>
      <w:rFonts w:ascii="Arial Unicode MS" w:eastAsia="ＭＳ 明朝" w:hAnsi="Arial Unicode MS" w:cs="Arial Unicode MS"/>
      <w:szCs w:val="24"/>
      <w:u w:val="thick"/>
      <w:lang w:val="en-GB"/>
    </w:rPr>
  </w:style>
  <w:style w:type="character" w:customStyle="1" w:styleId="40">
    <w:name w:val="見出し 4 (文字)"/>
    <w:basedOn w:val="a0"/>
    <w:link w:val="4"/>
    <w:rsid w:val="001603DE"/>
    <w:rPr>
      <w:rFonts w:ascii="Arial" w:eastAsia="ＭＳ 明朝" w:hAnsi="Arial" w:cs="Arial"/>
      <w:szCs w:val="24"/>
      <w:u w:val="single"/>
      <w:lang w:val="en-GB"/>
    </w:rPr>
  </w:style>
  <w:style w:type="character" w:customStyle="1" w:styleId="honbun1">
    <w:name w:val="honbun1"/>
    <w:rsid w:val="001603DE"/>
    <w:rPr>
      <w:rFonts w:ascii="Arial" w:hAnsi="Arial" w:cs="Arial" w:hint="default"/>
      <w:sz w:val="20"/>
      <w:szCs w:val="20"/>
    </w:rPr>
  </w:style>
  <w:style w:type="paragraph" w:styleId="3">
    <w:name w:val="Body Text Indent 3"/>
    <w:basedOn w:val="a"/>
    <w:link w:val="30"/>
    <w:rsid w:val="001603DE"/>
    <w:pPr>
      <w:ind w:left="118"/>
    </w:pPr>
    <w:rPr>
      <w:rFonts w:ascii="ＭＳ Ｐ明朝" w:eastAsia="ＭＳ Ｐ明朝" w:hAnsi="ＭＳ Ｐ明朝" w:cs="Times New Roman"/>
      <w:sz w:val="18"/>
      <w:szCs w:val="20"/>
      <w:lang w:val="en-GB"/>
    </w:rPr>
  </w:style>
  <w:style w:type="character" w:customStyle="1" w:styleId="30">
    <w:name w:val="本文インデント 3 (文字)"/>
    <w:basedOn w:val="a0"/>
    <w:link w:val="3"/>
    <w:rsid w:val="001603DE"/>
    <w:rPr>
      <w:rFonts w:ascii="ＭＳ Ｐ明朝" w:eastAsia="ＭＳ Ｐ明朝" w:hAnsi="ＭＳ Ｐ明朝" w:cs="Times New Roman"/>
      <w:sz w:val="18"/>
      <w:szCs w:val="20"/>
      <w:lang w:val="en-GB"/>
    </w:rPr>
  </w:style>
  <w:style w:type="paragraph" w:styleId="HTML">
    <w:name w:val="HTML Preformatted"/>
    <w:basedOn w:val="a"/>
    <w:link w:val="HTML0"/>
    <w:rsid w:val="00160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1603DE"/>
    <w:rPr>
      <w:rFonts w:ascii="ＭＳ ゴシック" w:eastAsia="ＭＳ ゴシック" w:hAnsi="ＭＳ ゴシック" w:cs="ＭＳ ゴシック"/>
      <w:kern w:val="0"/>
      <w:sz w:val="24"/>
      <w:szCs w:val="24"/>
    </w:rPr>
  </w:style>
  <w:style w:type="character" w:styleId="af">
    <w:name w:val="Hyperlink"/>
    <w:basedOn w:val="a0"/>
    <w:uiPriority w:val="99"/>
    <w:unhideWhenUsed/>
    <w:rsid w:val="003C47BD"/>
    <w:rPr>
      <w:color w:val="0000FF" w:themeColor="hyperlink"/>
      <w:u w:val="single"/>
    </w:rPr>
  </w:style>
  <w:style w:type="character" w:styleId="af0">
    <w:name w:val="FollowedHyperlink"/>
    <w:basedOn w:val="a0"/>
    <w:uiPriority w:val="99"/>
    <w:semiHidden/>
    <w:unhideWhenUsed/>
    <w:rsid w:val="003C4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pf.go.jp/e/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pf.go.jp/e/intel/exchange/organize/fellowship/index.html" TargetMode="External"/><Relationship Id="rId4" Type="http://schemas.microsoft.com/office/2007/relationships/stylesWithEffects" Target="stylesWithEffects.xml"/><Relationship Id="rId9" Type="http://schemas.openxmlformats.org/officeDocument/2006/relationships/hyperlink" Target="http://www.jpf.go.jp/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0CEC-D1B9-472A-9A1F-B2BA98A8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1860</Words>
  <Characters>10607</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Japan Foundation</dc:creator>
  <cp:lastModifiedBy>Minato Aki</cp:lastModifiedBy>
  <cp:revision>5</cp:revision>
  <cp:lastPrinted>2014-08-04T03:28:00Z</cp:lastPrinted>
  <dcterms:created xsi:type="dcterms:W3CDTF">2014-08-25T11:46:00Z</dcterms:created>
  <dcterms:modified xsi:type="dcterms:W3CDTF">2014-09-08T09:09:00Z</dcterms:modified>
</cp:coreProperties>
</file>